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E268F" w14:textId="1CF482C8" w:rsidR="00175219" w:rsidRPr="00A34718" w:rsidRDefault="00175219" w:rsidP="0099526F">
      <w:pPr>
        <w:rPr>
          <w:rFonts w:ascii="Arial" w:hAnsi="Arial" w:cs="Arial"/>
          <w:b/>
          <w:sz w:val="20"/>
          <w:szCs w:val="20"/>
        </w:rPr>
      </w:pPr>
      <w:r w:rsidRPr="00A34718">
        <w:rPr>
          <w:rFonts w:ascii="Arial" w:hAnsi="Arial" w:cs="Arial"/>
          <w:b/>
          <w:sz w:val="20"/>
          <w:szCs w:val="20"/>
        </w:rPr>
        <w:t xml:space="preserve">CONSTITUTION </w:t>
      </w:r>
    </w:p>
    <w:p w14:paraId="67DE2690" w14:textId="77777777" w:rsidR="00175219" w:rsidRPr="00A34718" w:rsidRDefault="00175219" w:rsidP="0099526F">
      <w:pPr>
        <w:rPr>
          <w:rFonts w:ascii="Arial" w:hAnsi="Arial" w:cs="Arial"/>
          <w:sz w:val="20"/>
          <w:szCs w:val="20"/>
        </w:rPr>
      </w:pPr>
    </w:p>
    <w:p w14:paraId="15380C91" w14:textId="106A0FFB" w:rsidR="00B07CFC" w:rsidRPr="00A34718" w:rsidRDefault="00B07CFC" w:rsidP="0099526F">
      <w:pPr>
        <w:rPr>
          <w:rFonts w:ascii="Arial" w:hAnsi="Arial" w:cs="Arial"/>
          <w:sz w:val="20"/>
          <w:szCs w:val="20"/>
        </w:rPr>
      </w:pPr>
      <w:r w:rsidRPr="00A34718">
        <w:rPr>
          <w:rFonts w:ascii="Arial" w:hAnsi="Arial" w:cs="Arial"/>
          <w:sz w:val="20"/>
          <w:szCs w:val="20"/>
        </w:rPr>
        <w:t>In this Constitution:</w:t>
      </w:r>
    </w:p>
    <w:p w14:paraId="2246C7C2" w14:textId="77777777" w:rsidR="00B07CFC" w:rsidRPr="00A34718" w:rsidRDefault="00B07CFC" w:rsidP="0099526F">
      <w:pPr>
        <w:rPr>
          <w:rFonts w:ascii="Arial" w:hAnsi="Arial" w:cs="Arial"/>
          <w:sz w:val="20"/>
          <w:szCs w:val="20"/>
        </w:rPr>
      </w:pPr>
    </w:p>
    <w:p w14:paraId="185668A3" w14:textId="6B0C6B87" w:rsidR="005E2630" w:rsidRPr="00A34718" w:rsidRDefault="005E2630" w:rsidP="0099526F">
      <w:pPr>
        <w:jc w:val="both"/>
        <w:rPr>
          <w:rFonts w:ascii="Arial" w:hAnsi="Arial" w:cs="Arial"/>
          <w:sz w:val="20"/>
          <w:szCs w:val="20"/>
        </w:rPr>
      </w:pPr>
      <w:r w:rsidRPr="00A34718">
        <w:rPr>
          <w:rFonts w:ascii="Arial" w:hAnsi="Arial" w:cs="Arial"/>
          <w:b/>
          <w:sz w:val="20"/>
          <w:szCs w:val="20"/>
        </w:rPr>
        <w:t xml:space="preserve">‘Annual General Meeting’ </w:t>
      </w:r>
      <w:r w:rsidRPr="00A34718">
        <w:rPr>
          <w:rFonts w:ascii="Arial" w:hAnsi="Arial" w:cs="Arial"/>
          <w:sz w:val="20"/>
          <w:szCs w:val="20"/>
        </w:rPr>
        <w:t>shall have the meaning given to it in this constitution.</w:t>
      </w:r>
    </w:p>
    <w:p w14:paraId="34F50783" w14:textId="0FB31448" w:rsidR="00DE23EF" w:rsidRPr="00A34718" w:rsidRDefault="00DE23EF" w:rsidP="0099526F">
      <w:pPr>
        <w:jc w:val="both"/>
        <w:rPr>
          <w:rFonts w:ascii="Arial" w:hAnsi="Arial" w:cs="Arial"/>
          <w:sz w:val="20"/>
          <w:szCs w:val="20"/>
        </w:rPr>
      </w:pPr>
      <w:r w:rsidRPr="00A34718">
        <w:rPr>
          <w:rFonts w:ascii="Arial" w:hAnsi="Arial" w:cs="Arial"/>
          <w:b/>
          <w:sz w:val="20"/>
          <w:szCs w:val="20"/>
        </w:rPr>
        <w:t xml:space="preserve">‘Associate Member’ </w:t>
      </w:r>
      <w:r w:rsidRPr="00A34718">
        <w:rPr>
          <w:rFonts w:ascii="Arial" w:hAnsi="Arial" w:cs="Arial"/>
          <w:sz w:val="20"/>
          <w:szCs w:val="20"/>
        </w:rPr>
        <w:t xml:space="preserve">shall </w:t>
      </w:r>
      <w:r w:rsidR="00992096" w:rsidRPr="00A34718">
        <w:rPr>
          <w:rFonts w:ascii="Arial" w:hAnsi="Arial" w:cs="Arial"/>
          <w:sz w:val="20"/>
          <w:szCs w:val="20"/>
        </w:rPr>
        <w:t xml:space="preserve">have the </w:t>
      </w:r>
      <w:r w:rsidRPr="00A34718">
        <w:rPr>
          <w:rFonts w:ascii="Arial" w:hAnsi="Arial" w:cs="Arial"/>
          <w:sz w:val="20"/>
          <w:szCs w:val="20"/>
        </w:rPr>
        <w:t>mean</w:t>
      </w:r>
      <w:r w:rsidR="00992096" w:rsidRPr="00A34718">
        <w:rPr>
          <w:rFonts w:ascii="Arial" w:hAnsi="Arial" w:cs="Arial"/>
          <w:sz w:val="20"/>
          <w:szCs w:val="20"/>
        </w:rPr>
        <w:t>ing given to it in this constitution.</w:t>
      </w:r>
    </w:p>
    <w:p w14:paraId="4FF3D3FE" w14:textId="2B10CD8B" w:rsidR="00B07CFC" w:rsidRPr="00A34718" w:rsidRDefault="00B07CFC" w:rsidP="0099526F">
      <w:pPr>
        <w:jc w:val="both"/>
        <w:rPr>
          <w:rFonts w:ascii="Arial" w:hAnsi="Arial" w:cs="Arial"/>
          <w:sz w:val="20"/>
          <w:szCs w:val="20"/>
        </w:rPr>
      </w:pPr>
      <w:r w:rsidRPr="00A34718">
        <w:rPr>
          <w:rFonts w:ascii="Arial" w:hAnsi="Arial" w:cs="Arial"/>
          <w:b/>
          <w:sz w:val="20"/>
          <w:szCs w:val="20"/>
        </w:rPr>
        <w:t>‘</w:t>
      </w:r>
      <w:r w:rsidR="004E33C6" w:rsidRPr="00A34718">
        <w:rPr>
          <w:rFonts w:ascii="Arial" w:hAnsi="Arial" w:cs="Arial"/>
          <w:b/>
          <w:sz w:val="20"/>
          <w:szCs w:val="20"/>
        </w:rPr>
        <w:t>Association’</w:t>
      </w:r>
      <w:r w:rsidR="004E33C6" w:rsidRPr="00A34718">
        <w:rPr>
          <w:rFonts w:ascii="Arial" w:hAnsi="Arial" w:cs="Arial"/>
          <w:sz w:val="20"/>
          <w:szCs w:val="20"/>
        </w:rPr>
        <w:t xml:space="preserve"> means the British Adhesives and Sealants Association (BASA), comprising its Council and Members.</w:t>
      </w:r>
    </w:p>
    <w:p w14:paraId="30D804A8" w14:textId="38EE952D" w:rsidR="004E33C6" w:rsidRPr="00A34718" w:rsidRDefault="004E33C6" w:rsidP="0099526F">
      <w:pPr>
        <w:jc w:val="both"/>
        <w:rPr>
          <w:rFonts w:ascii="Arial" w:hAnsi="Arial" w:cs="Arial"/>
          <w:b/>
          <w:sz w:val="20"/>
          <w:szCs w:val="20"/>
        </w:rPr>
      </w:pPr>
      <w:r w:rsidRPr="00A34718">
        <w:rPr>
          <w:rFonts w:ascii="Arial" w:hAnsi="Arial" w:cs="Arial"/>
          <w:b/>
          <w:sz w:val="20"/>
          <w:szCs w:val="20"/>
        </w:rPr>
        <w:t>‘Council’</w:t>
      </w:r>
      <w:r w:rsidRPr="00A34718">
        <w:rPr>
          <w:rFonts w:ascii="Arial" w:hAnsi="Arial" w:cs="Arial"/>
          <w:sz w:val="20"/>
          <w:szCs w:val="20"/>
        </w:rPr>
        <w:t xml:space="preserve"> shall mean the Association’s Council, comprising</w:t>
      </w:r>
      <w:r w:rsidR="000639A0" w:rsidRPr="00A34718">
        <w:rPr>
          <w:rFonts w:ascii="Arial" w:hAnsi="Arial" w:cs="Arial"/>
          <w:sz w:val="20"/>
          <w:szCs w:val="20"/>
        </w:rPr>
        <w:t>: its Chairman; Vice-Chairman; Treasurer;</w:t>
      </w:r>
      <w:r w:rsidRPr="00A34718">
        <w:rPr>
          <w:rFonts w:ascii="Arial" w:hAnsi="Arial" w:cs="Arial"/>
          <w:sz w:val="20"/>
          <w:szCs w:val="20"/>
        </w:rPr>
        <w:t xml:space="preserve"> Immedi</w:t>
      </w:r>
      <w:r w:rsidR="000639A0" w:rsidRPr="00A34718">
        <w:rPr>
          <w:rFonts w:ascii="Arial" w:hAnsi="Arial" w:cs="Arial"/>
          <w:sz w:val="20"/>
          <w:szCs w:val="20"/>
        </w:rPr>
        <w:t>ate Past Chairman;</w:t>
      </w:r>
      <w:r w:rsidRPr="00A34718">
        <w:rPr>
          <w:rFonts w:ascii="Arial" w:hAnsi="Arial" w:cs="Arial"/>
          <w:sz w:val="20"/>
          <w:szCs w:val="20"/>
        </w:rPr>
        <w:t xml:space="preserve"> any appointed representative of a Full Member who has been elected to an office of the European Adhesives Industry (FEICA) and </w:t>
      </w:r>
      <w:r w:rsidR="000639A0" w:rsidRPr="00A34718">
        <w:rPr>
          <w:rFonts w:ascii="Arial" w:hAnsi="Arial" w:cs="Arial"/>
          <w:sz w:val="20"/>
          <w:szCs w:val="20"/>
        </w:rPr>
        <w:t xml:space="preserve">is </w:t>
      </w:r>
      <w:r w:rsidRPr="00A34718">
        <w:rPr>
          <w:rFonts w:ascii="Arial" w:hAnsi="Arial" w:cs="Arial"/>
          <w:sz w:val="20"/>
          <w:szCs w:val="20"/>
        </w:rPr>
        <w:t>not otherwise a member of the Council</w:t>
      </w:r>
      <w:r w:rsidR="000639A0" w:rsidRPr="00A34718">
        <w:rPr>
          <w:rFonts w:ascii="Arial" w:hAnsi="Arial" w:cs="Arial"/>
          <w:sz w:val="20"/>
          <w:szCs w:val="20"/>
        </w:rPr>
        <w:t>;</w:t>
      </w:r>
      <w:r w:rsidRPr="00A34718">
        <w:rPr>
          <w:rFonts w:ascii="Arial" w:hAnsi="Arial" w:cs="Arial"/>
          <w:sz w:val="20"/>
          <w:szCs w:val="20"/>
        </w:rPr>
        <w:t xml:space="preserve"> the chairmen of all </w:t>
      </w:r>
      <w:r w:rsidR="000639A0" w:rsidRPr="00A34718">
        <w:rPr>
          <w:rFonts w:ascii="Arial" w:hAnsi="Arial" w:cs="Arial"/>
          <w:sz w:val="20"/>
          <w:szCs w:val="20"/>
        </w:rPr>
        <w:t>steering committees formed under clause 10.</w:t>
      </w:r>
      <w:r w:rsidR="00453F3F" w:rsidRPr="00A34718">
        <w:rPr>
          <w:rFonts w:ascii="Arial" w:hAnsi="Arial" w:cs="Arial"/>
          <w:sz w:val="20"/>
          <w:szCs w:val="20"/>
        </w:rPr>
        <w:t>9</w:t>
      </w:r>
      <w:r w:rsidR="000639A0" w:rsidRPr="00A34718">
        <w:rPr>
          <w:rFonts w:ascii="Arial" w:hAnsi="Arial" w:cs="Arial"/>
          <w:sz w:val="20"/>
          <w:szCs w:val="20"/>
        </w:rPr>
        <w:t xml:space="preserve"> of this constitution; and </w:t>
      </w:r>
      <w:r w:rsidR="004A14BF" w:rsidRPr="00A34718">
        <w:rPr>
          <w:rFonts w:ascii="Arial" w:hAnsi="Arial" w:cs="Arial"/>
          <w:sz w:val="20"/>
          <w:szCs w:val="20"/>
        </w:rPr>
        <w:t xml:space="preserve">up to </w:t>
      </w:r>
      <w:r w:rsidR="000639A0" w:rsidRPr="00A34718">
        <w:rPr>
          <w:rFonts w:ascii="Arial" w:hAnsi="Arial" w:cs="Arial"/>
          <w:sz w:val="20"/>
          <w:szCs w:val="20"/>
        </w:rPr>
        <w:t>nine representatives of Full Members elected by the Full Members through their representative</w:t>
      </w:r>
      <w:r w:rsidR="00DE23EF" w:rsidRPr="00A34718">
        <w:rPr>
          <w:rFonts w:ascii="Arial" w:hAnsi="Arial" w:cs="Arial"/>
          <w:sz w:val="20"/>
          <w:szCs w:val="20"/>
        </w:rPr>
        <w:t xml:space="preserve">s in any Annual General Meeting, each being a </w:t>
      </w:r>
      <w:r w:rsidR="00DE23EF" w:rsidRPr="00A34718">
        <w:rPr>
          <w:rFonts w:ascii="Arial" w:hAnsi="Arial" w:cs="Arial"/>
          <w:b/>
          <w:sz w:val="20"/>
          <w:szCs w:val="20"/>
        </w:rPr>
        <w:t>‘Council Officer’</w:t>
      </w:r>
    </w:p>
    <w:p w14:paraId="04452F63" w14:textId="5E6F54C4" w:rsidR="00DE23EF" w:rsidRPr="00A34718" w:rsidRDefault="00DE23EF" w:rsidP="0099526F">
      <w:pPr>
        <w:jc w:val="both"/>
        <w:rPr>
          <w:rFonts w:ascii="Arial" w:hAnsi="Arial" w:cs="Arial"/>
          <w:sz w:val="20"/>
          <w:szCs w:val="20"/>
        </w:rPr>
      </w:pPr>
      <w:r w:rsidRPr="004258C0">
        <w:rPr>
          <w:rFonts w:ascii="Arial" w:hAnsi="Arial" w:cs="Arial"/>
          <w:b/>
          <w:sz w:val="20"/>
          <w:szCs w:val="20"/>
          <w:highlight w:val="yellow"/>
        </w:rPr>
        <w:t>‘Financial Year’</w:t>
      </w:r>
      <w:r w:rsidRPr="004258C0">
        <w:rPr>
          <w:rFonts w:ascii="Arial" w:hAnsi="Arial" w:cs="Arial"/>
          <w:sz w:val="20"/>
          <w:szCs w:val="20"/>
          <w:highlight w:val="yellow"/>
        </w:rPr>
        <w:t xml:space="preserve"> shall mean any annual period of 1</w:t>
      </w:r>
      <w:r w:rsidRPr="004258C0">
        <w:rPr>
          <w:rFonts w:ascii="Arial" w:hAnsi="Arial" w:cs="Arial"/>
          <w:sz w:val="20"/>
          <w:szCs w:val="20"/>
          <w:highlight w:val="yellow"/>
          <w:vertAlign w:val="superscript"/>
        </w:rPr>
        <w:t>st</w:t>
      </w:r>
      <w:r w:rsidRPr="004258C0">
        <w:rPr>
          <w:rFonts w:ascii="Arial" w:hAnsi="Arial" w:cs="Arial"/>
          <w:sz w:val="20"/>
          <w:szCs w:val="20"/>
          <w:highlight w:val="yellow"/>
        </w:rPr>
        <w:t xml:space="preserve"> </w:t>
      </w:r>
      <w:r w:rsidR="000E7449" w:rsidRPr="004258C0">
        <w:rPr>
          <w:rFonts w:ascii="Arial" w:hAnsi="Arial" w:cs="Arial"/>
          <w:sz w:val="20"/>
          <w:szCs w:val="20"/>
          <w:highlight w:val="yellow"/>
        </w:rPr>
        <w:t>October</w:t>
      </w:r>
      <w:r w:rsidRPr="004258C0">
        <w:rPr>
          <w:rFonts w:ascii="Arial" w:hAnsi="Arial" w:cs="Arial"/>
          <w:sz w:val="20"/>
          <w:szCs w:val="20"/>
          <w:highlight w:val="yellow"/>
        </w:rPr>
        <w:t xml:space="preserve"> to </w:t>
      </w:r>
      <w:r w:rsidR="000E7449" w:rsidRPr="004258C0">
        <w:rPr>
          <w:rFonts w:ascii="Arial" w:hAnsi="Arial" w:cs="Arial"/>
          <w:sz w:val="20"/>
          <w:szCs w:val="20"/>
          <w:highlight w:val="yellow"/>
        </w:rPr>
        <w:t>30</w:t>
      </w:r>
      <w:r w:rsidR="000E7449" w:rsidRPr="004258C0">
        <w:rPr>
          <w:rFonts w:ascii="Arial" w:hAnsi="Arial" w:cs="Arial"/>
          <w:sz w:val="20"/>
          <w:szCs w:val="20"/>
          <w:highlight w:val="yellow"/>
          <w:vertAlign w:val="superscript"/>
        </w:rPr>
        <w:t>th</w:t>
      </w:r>
      <w:r w:rsidR="000E7449" w:rsidRPr="004258C0">
        <w:rPr>
          <w:rFonts w:ascii="Arial" w:hAnsi="Arial" w:cs="Arial"/>
          <w:sz w:val="20"/>
          <w:szCs w:val="20"/>
          <w:highlight w:val="yellow"/>
        </w:rPr>
        <w:t xml:space="preserve"> September</w:t>
      </w:r>
      <w:r w:rsidRPr="004258C0">
        <w:rPr>
          <w:rFonts w:ascii="Arial" w:hAnsi="Arial" w:cs="Arial"/>
          <w:sz w:val="20"/>
          <w:szCs w:val="20"/>
          <w:highlight w:val="yellow"/>
        </w:rPr>
        <w:t>.</w:t>
      </w:r>
    </w:p>
    <w:p w14:paraId="2C3B2897" w14:textId="669FB53F" w:rsidR="00DE23EF" w:rsidRPr="00A34718" w:rsidRDefault="00DE23EF" w:rsidP="0099526F">
      <w:pPr>
        <w:jc w:val="both"/>
        <w:rPr>
          <w:rFonts w:ascii="Arial" w:hAnsi="Arial" w:cs="Arial"/>
          <w:sz w:val="20"/>
          <w:szCs w:val="20"/>
        </w:rPr>
      </w:pPr>
      <w:r w:rsidRPr="00A34718">
        <w:rPr>
          <w:rFonts w:ascii="Arial" w:hAnsi="Arial" w:cs="Arial"/>
          <w:b/>
          <w:sz w:val="20"/>
          <w:szCs w:val="20"/>
        </w:rPr>
        <w:t>‘Full Member’</w:t>
      </w:r>
      <w:r w:rsidRPr="00A34718">
        <w:rPr>
          <w:rFonts w:ascii="Arial" w:hAnsi="Arial" w:cs="Arial"/>
          <w:sz w:val="20"/>
          <w:szCs w:val="20"/>
        </w:rPr>
        <w:t xml:space="preserve"> shall </w:t>
      </w:r>
      <w:r w:rsidR="00992096" w:rsidRPr="00A34718">
        <w:rPr>
          <w:rFonts w:ascii="Arial" w:hAnsi="Arial" w:cs="Arial"/>
          <w:sz w:val="20"/>
          <w:szCs w:val="20"/>
        </w:rPr>
        <w:t xml:space="preserve">have the </w:t>
      </w:r>
      <w:r w:rsidRPr="00A34718">
        <w:rPr>
          <w:rFonts w:ascii="Arial" w:hAnsi="Arial" w:cs="Arial"/>
          <w:sz w:val="20"/>
          <w:szCs w:val="20"/>
        </w:rPr>
        <w:t>mean</w:t>
      </w:r>
      <w:r w:rsidR="00992096" w:rsidRPr="00A34718">
        <w:rPr>
          <w:rFonts w:ascii="Arial" w:hAnsi="Arial" w:cs="Arial"/>
          <w:sz w:val="20"/>
          <w:szCs w:val="20"/>
        </w:rPr>
        <w:t>ing given to it in this constitution.</w:t>
      </w:r>
    </w:p>
    <w:p w14:paraId="338810A0" w14:textId="2A7D196D" w:rsidR="008023E5" w:rsidRPr="00A34718" w:rsidRDefault="008023E5" w:rsidP="0099526F">
      <w:pPr>
        <w:jc w:val="both"/>
        <w:rPr>
          <w:rFonts w:ascii="Arial" w:hAnsi="Arial" w:cs="Arial"/>
          <w:sz w:val="20"/>
          <w:szCs w:val="20"/>
        </w:rPr>
      </w:pPr>
      <w:r w:rsidRPr="00A34718">
        <w:rPr>
          <w:rFonts w:ascii="Arial" w:hAnsi="Arial" w:cs="Arial"/>
          <w:b/>
          <w:sz w:val="20"/>
          <w:szCs w:val="20"/>
        </w:rPr>
        <w:t>‘Officer’</w:t>
      </w:r>
      <w:r w:rsidRPr="00A34718">
        <w:rPr>
          <w:rFonts w:ascii="Arial" w:hAnsi="Arial" w:cs="Arial"/>
          <w:sz w:val="20"/>
          <w:szCs w:val="20"/>
        </w:rPr>
        <w:t xml:space="preserve"> shall mean the Cou</w:t>
      </w:r>
      <w:r w:rsidR="00F079EC" w:rsidRPr="00A34718">
        <w:rPr>
          <w:rFonts w:ascii="Arial" w:hAnsi="Arial" w:cs="Arial"/>
          <w:sz w:val="20"/>
          <w:szCs w:val="20"/>
        </w:rPr>
        <w:t>ncil’s Chairman, Vice-Chairman</w:t>
      </w:r>
      <w:r w:rsidR="00EA5BD8" w:rsidRPr="00A34718">
        <w:rPr>
          <w:rFonts w:ascii="Arial" w:hAnsi="Arial" w:cs="Arial"/>
          <w:sz w:val="20"/>
          <w:szCs w:val="20"/>
        </w:rPr>
        <w:t>, Immediate Past Chairman,</w:t>
      </w:r>
      <w:r w:rsidRPr="00A34718">
        <w:rPr>
          <w:rFonts w:ascii="Arial" w:hAnsi="Arial" w:cs="Arial"/>
          <w:sz w:val="20"/>
          <w:szCs w:val="20"/>
        </w:rPr>
        <w:t xml:space="preserve"> </w:t>
      </w:r>
      <w:r w:rsidR="00A34718" w:rsidRPr="00A34718">
        <w:rPr>
          <w:rFonts w:ascii="Arial" w:hAnsi="Arial" w:cs="Arial"/>
          <w:sz w:val="20"/>
          <w:szCs w:val="20"/>
        </w:rPr>
        <w:t>Treasurer and</w:t>
      </w:r>
      <w:r w:rsidR="00EA5BD8" w:rsidRPr="00A34718">
        <w:rPr>
          <w:rFonts w:ascii="Arial" w:hAnsi="Arial" w:cs="Arial"/>
          <w:sz w:val="20"/>
          <w:szCs w:val="20"/>
        </w:rPr>
        <w:t xml:space="preserve"> elected officers of FEICA or chairmen of all steering committees formed under Clause 10.9 </w:t>
      </w:r>
      <w:r w:rsidRPr="00A34718">
        <w:rPr>
          <w:rFonts w:ascii="Arial" w:hAnsi="Arial" w:cs="Arial"/>
          <w:sz w:val="20"/>
          <w:szCs w:val="20"/>
        </w:rPr>
        <w:t>as elected in accordance with this constitution.</w:t>
      </w:r>
    </w:p>
    <w:p w14:paraId="7EF9D743" w14:textId="45AC0D61" w:rsidR="00DE23EF" w:rsidRPr="00A34718" w:rsidRDefault="00DE23EF" w:rsidP="0099526F">
      <w:pPr>
        <w:jc w:val="both"/>
        <w:rPr>
          <w:rFonts w:ascii="Arial" w:hAnsi="Arial" w:cs="Arial"/>
          <w:sz w:val="20"/>
          <w:szCs w:val="20"/>
        </w:rPr>
      </w:pPr>
      <w:r w:rsidRPr="00A34718">
        <w:rPr>
          <w:rFonts w:ascii="Arial" w:hAnsi="Arial" w:cs="Arial"/>
          <w:b/>
          <w:sz w:val="20"/>
          <w:szCs w:val="20"/>
        </w:rPr>
        <w:t>‘</w:t>
      </w:r>
      <w:r w:rsidR="008023E5" w:rsidRPr="00A34718">
        <w:rPr>
          <w:rFonts w:ascii="Arial" w:hAnsi="Arial" w:cs="Arial"/>
          <w:b/>
          <w:sz w:val="20"/>
          <w:szCs w:val="20"/>
        </w:rPr>
        <w:t xml:space="preserve">BASA </w:t>
      </w:r>
      <w:r w:rsidRPr="00A34718">
        <w:rPr>
          <w:rFonts w:ascii="Arial" w:hAnsi="Arial" w:cs="Arial"/>
          <w:b/>
          <w:sz w:val="20"/>
          <w:szCs w:val="20"/>
        </w:rPr>
        <w:t>Member’</w:t>
      </w:r>
      <w:r w:rsidRPr="00A34718">
        <w:rPr>
          <w:rFonts w:ascii="Arial" w:hAnsi="Arial" w:cs="Arial"/>
          <w:sz w:val="20"/>
          <w:szCs w:val="20"/>
        </w:rPr>
        <w:t xml:space="preserve"> shall mean any </w:t>
      </w:r>
      <w:r w:rsidR="008023E5" w:rsidRPr="00A34718">
        <w:rPr>
          <w:rFonts w:ascii="Arial" w:hAnsi="Arial" w:cs="Arial"/>
          <w:sz w:val="20"/>
          <w:szCs w:val="20"/>
        </w:rPr>
        <w:t>company approved for membership by BASA Council</w:t>
      </w:r>
      <w:r w:rsidRPr="00A34718">
        <w:rPr>
          <w:rFonts w:ascii="Arial" w:hAnsi="Arial" w:cs="Arial"/>
          <w:sz w:val="20"/>
          <w:szCs w:val="20"/>
        </w:rPr>
        <w:t>.</w:t>
      </w:r>
    </w:p>
    <w:p w14:paraId="56860FD5" w14:textId="33E10B60" w:rsidR="005E2630" w:rsidRPr="00A34718" w:rsidRDefault="005E2630" w:rsidP="0099526F">
      <w:pPr>
        <w:jc w:val="both"/>
        <w:rPr>
          <w:rFonts w:ascii="Arial" w:hAnsi="Arial" w:cs="Arial"/>
          <w:sz w:val="20"/>
          <w:szCs w:val="20"/>
        </w:rPr>
      </w:pPr>
      <w:r w:rsidRPr="00A34718">
        <w:rPr>
          <w:rFonts w:ascii="Arial" w:hAnsi="Arial" w:cs="Arial"/>
          <w:b/>
          <w:sz w:val="20"/>
          <w:szCs w:val="20"/>
        </w:rPr>
        <w:t>‘Special General Meeting’</w:t>
      </w:r>
      <w:r w:rsidRPr="00A34718">
        <w:rPr>
          <w:rFonts w:ascii="Arial" w:hAnsi="Arial" w:cs="Arial"/>
          <w:sz w:val="20"/>
          <w:szCs w:val="20"/>
        </w:rPr>
        <w:t xml:space="preserve"> shall have the meaning given to it in this constitution.</w:t>
      </w:r>
    </w:p>
    <w:p w14:paraId="14FD3B18" w14:textId="7A358109" w:rsidR="00DE23EF" w:rsidRPr="00A34718" w:rsidRDefault="00DE23EF" w:rsidP="0099526F">
      <w:pPr>
        <w:jc w:val="both"/>
        <w:rPr>
          <w:rFonts w:ascii="Arial" w:hAnsi="Arial" w:cs="Arial"/>
          <w:sz w:val="20"/>
          <w:szCs w:val="20"/>
        </w:rPr>
      </w:pPr>
      <w:r w:rsidRPr="004258C0">
        <w:rPr>
          <w:rFonts w:ascii="Arial" w:hAnsi="Arial" w:cs="Arial"/>
          <w:sz w:val="20"/>
          <w:szCs w:val="20"/>
          <w:highlight w:val="yellow"/>
        </w:rPr>
        <w:t>‘</w:t>
      </w:r>
      <w:r w:rsidRPr="004258C0">
        <w:rPr>
          <w:rFonts w:ascii="Arial" w:hAnsi="Arial" w:cs="Arial"/>
          <w:b/>
          <w:sz w:val="20"/>
          <w:szCs w:val="20"/>
          <w:highlight w:val="yellow"/>
        </w:rPr>
        <w:t>Subscription Year’</w:t>
      </w:r>
      <w:r w:rsidRPr="004258C0">
        <w:rPr>
          <w:rFonts w:ascii="Arial" w:hAnsi="Arial" w:cs="Arial"/>
          <w:sz w:val="20"/>
          <w:szCs w:val="20"/>
          <w:highlight w:val="yellow"/>
        </w:rPr>
        <w:t xml:space="preserve"> shall mean any annual period of </w:t>
      </w:r>
      <w:r w:rsidR="000E7449" w:rsidRPr="004258C0">
        <w:rPr>
          <w:rFonts w:ascii="Arial" w:hAnsi="Arial" w:cs="Arial"/>
          <w:sz w:val="20"/>
          <w:szCs w:val="20"/>
          <w:highlight w:val="yellow"/>
        </w:rPr>
        <w:t>1</w:t>
      </w:r>
      <w:r w:rsidR="000E7449" w:rsidRPr="004258C0">
        <w:rPr>
          <w:rFonts w:ascii="Arial" w:hAnsi="Arial" w:cs="Arial"/>
          <w:sz w:val="20"/>
          <w:szCs w:val="20"/>
          <w:highlight w:val="yellow"/>
          <w:vertAlign w:val="superscript"/>
        </w:rPr>
        <w:t>st</w:t>
      </w:r>
      <w:r w:rsidR="000E7449" w:rsidRPr="004258C0">
        <w:rPr>
          <w:rFonts w:ascii="Arial" w:hAnsi="Arial" w:cs="Arial"/>
          <w:sz w:val="20"/>
          <w:szCs w:val="20"/>
          <w:highlight w:val="yellow"/>
        </w:rPr>
        <w:t xml:space="preserve"> October to 30</w:t>
      </w:r>
      <w:r w:rsidR="000E7449" w:rsidRPr="004258C0">
        <w:rPr>
          <w:rFonts w:ascii="Arial" w:hAnsi="Arial" w:cs="Arial"/>
          <w:sz w:val="20"/>
          <w:szCs w:val="20"/>
          <w:highlight w:val="yellow"/>
          <w:vertAlign w:val="superscript"/>
        </w:rPr>
        <w:t>th</w:t>
      </w:r>
      <w:r w:rsidR="000E7449" w:rsidRPr="004258C0">
        <w:rPr>
          <w:rFonts w:ascii="Arial" w:hAnsi="Arial" w:cs="Arial"/>
          <w:sz w:val="20"/>
          <w:szCs w:val="20"/>
          <w:highlight w:val="yellow"/>
        </w:rPr>
        <w:t xml:space="preserve"> September</w:t>
      </w:r>
      <w:r w:rsidRPr="0018355A">
        <w:rPr>
          <w:rFonts w:ascii="Arial" w:hAnsi="Arial" w:cs="Arial"/>
          <w:sz w:val="20"/>
          <w:szCs w:val="20"/>
        </w:rPr>
        <w:t>.</w:t>
      </w:r>
    </w:p>
    <w:p w14:paraId="7AEA26B6" w14:textId="433BF4CA" w:rsidR="00DE23EF" w:rsidRDefault="00DE23EF" w:rsidP="0099526F">
      <w:pPr>
        <w:jc w:val="both"/>
        <w:rPr>
          <w:rFonts w:ascii="Arial" w:hAnsi="Arial" w:cs="Arial"/>
          <w:sz w:val="20"/>
          <w:szCs w:val="20"/>
        </w:rPr>
      </w:pPr>
    </w:p>
    <w:p w14:paraId="6E2AD3B4" w14:textId="77777777" w:rsidR="0042592E" w:rsidRPr="00A34718" w:rsidRDefault="0042592E" w:rsidP="0099526F">
      <w:pPr>
        <w:jc w:val="both"/>
        <w:rPr>
          <w:rFonts w:ascii="Arial" w:hAnsi="Arial" w:cs="Arial"/>
          <w:sz w:val="20"/>
          <w:szCs w:val="20"/>
        </w:rPr>
      </w:pPr>
    </w:p>
    <w:p w14:paraId="2F17A28D" w14:textId="3A59AD5A" w:rsidR="00DE23EF" w:rsidRPr="00A34718" w:rsidRDefault="00924917" w:rsidP="0099526F">
      <w:pPr>
        <w:jc w:val="both"/>
        <w:rPr>
          <w:rFonts w:ascii="Arial" w:hAnsi="Arial" w:cs="Arial"/>
          <w:b/>
          <w:sz w:val="20"/>
          <w:szCs w:val="20"/>
        </w:rPr>
      </w:pPr>
      <w:r w:rsidRPr="00A34718">
        <w:rPr>
          <w:rFonts w:ascii="Arial" w:hAnsi="Arial" w:cs="Arial"/>
          <w:b/>
          <w:sz w:val="20"/>
          <w:szCs w:val="20"/>
        </w:rPr>
        <w:t>Interpretation</w:t>
      </w:r>
      <w:r w:rsidR="002F40EC" w:rsidRPr="00A34718">
        <w:rPr>
          <w:rFonts w:ascii="Arial" w:hAnsi="Arial" w:cs="Arial"/>
          <w:b/>
          <w:sz w:val="20"/>
          <w:szCs w:val="20"/>
        </w:rPr>
        <w:t xml:space="preserve"> and </w:t>
      </w:r>
      <w:r w:rsidR="00FB1FEE" w:rsidRPr="00A34718">
        <w:rPr>
          <w:rFonts w:ascii="Arial" w:hAnsi="Arial" w:cs="Arial"/>
          <w:b/>
          <w:sz w:val="20"/>
          <w:szCs w:val="20"/>
        </w:rPr>
        <w:t>Effect</w:t>
      </w:r>
    </w:p>
    <w:p w14:paraId="74393795" w14:textId="77777777" w:rsidR="00924917" w:rsidRPr="00A34718" w:rsidRDefault="00924917" w:rsidP="0099526F">
      <w:pPr>
        <w:jc w:val="both"/>
        <w:rPr>
          <w:rFonts w:ascii="Arial" w:hAnsi="Arial" w:cs="Arial"/>
          <w:sz w:val="20"/>
          <w:szCs w:val="20"/>
        </w:rPr>
      </w:pPr>
    </w:p>
    <w:p w14:paraId="3DDFB6C3" w14:textId="01BF7DD4" w:rsidR="00924917" w:rsidRPr="00A34718" w:rsidRDefault="00924917" w:rsidP="0099526F">
      <w:pPr>
        <w:jc w:val="both"/>
        <w:rPr>
          <w:rFonts w:ascii="Arial" w:hAnsi="Arial" w:cs="Arial"/>
          <w:sz w:val="20"/>
          <w:szCs w:val="20"/>
        </w:rPr>
      </w:pPr>
      <w:r w:rsidRPr="00A34718">
        <w:rPr>
          <w:rFonts w:ascii="Arial" w:hAnsi="Arial" w:cs="Arial"/>
          <w:sz w:val="20"/>
          <w:szCs w:val="20"/>
        </w:rPr>
        <w:t>In this constitution: the headings are used for convenience only and shall not affect the interpretation of the Agreement; references to the singular include the plural and vice versa; and references to the masculine include the feminine.</w:t>
      </w:r>
    </w:p>
    <w:p w14:paraId="5128D962" w14:textId="77777777" w:rsidR="002F40EC" w:rsidRPr="00A34718" w:rsidRDefault="002F40EC" w:rsidP="0099526F">
      <w:pPr>
        <w:jc w:val="both"/>
        <w:rPr>
          <w:rFonts w:ascii="Arial" w:hAnsi="Arial" w:cs="Arial"/>
          <w:sz w:val="20"/>
          <w:szCs w:val="20"/>
        </w:rPr>
      </w:pPr>
    </w:p>
    <w:p w14:paraId="27286077" w14:textId="418C0899" w:rsidR="002F40EC" w:rsidRPr="00A34718" w:rsidRDefault="00FB1FEE" w:rsidP="0099526F">
      <w:pPr>
        <w:jc w:val="both"/>
        <w:rPr>
          <w:rFonts w:ascii="Arial" w:hAnsi="Arial" w:cs="Arial"/>
          <w:sz w:val="20"/>
          <w:szCs w:val="20"/>
        </w:rPr>
      </w:pPr>
      <w:r w:rsidRPr="00A34718">
        <w:rPr>
          <w:rFonts w:ascii="Arial" w:hAnsi="Arial" w:cs="Arial"/>
          <w:sz w:val="20"/>
          <w:szCs w:val="20"/>
        </w:rPr>
        <w:t>Any party</w:t>
      </w:r>
      <w:r w:rsidR="002F40EC" w:rsidRPr="00A34718">
        <w:rPr>
          <w:rFonts w:ascii="Arial" w:hAnsi="Arial" w:cs="Arial"/>
          <w:sz w:val="20"/>
          <w:szCs w:val="20"/>
        </w:rPr>
        <w:t xml:space="preserve"> assuming any position with, or in connection with, the Association, </w:t>
      </w:r>
      <w:r w:rsidRPr="00A34718">
        <w:rPr>
          <w:rFonts w:ascii="Arial" w:hAnsi="Arial" w:cs="Arial"/>
          <w:sz w:val="20"/>
          <w:szCs w:val="20"/>
        </w:rPr>
        <w:t>shall be bound by and subject to the terms of this constitution.</w:t>
      </w:r>
    </w:p>
    <w:p w14:paraId="67DE2691" w14:textId="7C0896ED" w:rsidR="00175219" w:rsidRDefault="00175219" w:rsidP="0099526F">
      <w:pPr>
        <w:rPr>
          <w:rFonts w:ascii="Arial" w:hAnsi="Arial" w:cs="Arial"/>
          <w:sz w:val="20"/>
          <w:szCs w:val="20"/>
        </w:rPr>
      </w:pPr>
    </w:p>
    <w:p w14:paraId="7092E9B9" w14:textId="77777777" w:rsidR="0042592E" w:rsidRPr="00A34718" w:rsidRDefault="0042592E" w:rsidP="0099526F">
      <w:pPr>
        <w:rPr>
          <w:rFonts w:ascii="Arial" w:hAnsi="Arial" w:cs="Arial"/>
          <w:sz w:val="20"/>
          <w:szCs w:val="20"/>
        </w:rPr>
      </w:pPr>
    </w:p>
    <w:p w14:paraId="67DE2692" w14:textId="77777777" w:rsidR="00CB32AC" w:rsidRPr="00A34718" w:rsidRDefault="00CB32AC" w:rsidP="0099526F">
      <w:pPr>
        <w:pStyle w:val="Default"/>
        <w:numPr>
          <w:ilvl w:val="0"/>
          <w:numId w:val="1"/>
        </w:numPr>
        <w:spacing w:line="276" w:lineRule="auto"/>
        <w:ind w:left="284" w:hanging="284"/>
        <w:rPr>
          <w:rFonts w:ascii="Arial" w:hAnsi="Arial" w:cs="Arial"/>
          <w:b/>
          <w:bCs/>
          <w:sz w:val="20"/>
          <w:szCs w:val="20"/>
        </w:rPr>
      </w:pPr>
      <w:r w:rsidRPr="00A34718">
        <w:rPr>
          <w:rFonts w:ascii="Arial" w:hAnsi="Arial" w:cs="Arial"/>
          <w:b/>
          <w:bCs/>
          <w:sz w:val="20"/>
          <w:szCs w:val="20"/>
        </w:rPr>
        <w:t xml:space="preserve">NAME </w:t>
      </w:r>
    </w:p>
    <w:p w14:paraId="67DE2693" w14:textId="77777777" w:rsidR="0054167E" w:rsidRPr="00A34718" w:rsidRDefault="0054167E" w:rsidP="0099526F">
      <w:pPr>
        <w:pStyle w:val="Default"/>
        <w:spacing w:line="276" w:lineRule="auto"/>
        <w:ind w:left="284" w:hanging="284"/>
        <w:rPr>
          <w:rFonts w:ascii="Arial" w:hAnsi="Arial" w:cs="Arial"/>
          <w:sz w:val="20"/>
          <w:szCs w:val="20"/>
        </w:rPr>
      </w:pPr>
    </w:p>
    <w:p w14:paraId="67DE2694" w14:textId="77777777" w:rsidR="00CB32AC" w:rsidRPr="00A34718" w:rsidRDefault="00CB32AC" w:rsidP="0099526F">
      <w:pPr>
        <w:pStyle w:val="Default"/>
        <w:spacing w:line="276" w:lineRule="auto"/>
        <w:ind w:left="284" w:hanging="284"/>
        <w:rPr>
          <w:rFonts w:ascii="Arial" w:hAnsi="Arial" w:cs="Arial"/>
          <w:sz w:val="20"/>
          <w:szCs w:val="20"/>
        </w:rPr>
      </w:pPr>
      <w:r w:rsidRPr="00A34718">
        <w:rPr>
          <w:rFonts w:ascii="Arial" w:hAnsi="Arial" w:cs="Arial"/>
          <w:sz w:val="20"/>
          <w:szCs w:val="20"/>
        </w:rPr>
        <w:t xml:space="preserve">The name of the Association shall be: </w:t>
      </w:r>
    </w:p>
    <w:p w14:paraId="19017377" w14:textId="77777777" w:rsidR="000D0855" w:rsidRPr="00A34718" w:rsidRDefault="000D0855" w:rsidP="0099526F">
      <w:pPr>
        <w:pStyle w:val="Default"/>
        <w:spacing w:line="276" w:lineRule="auto"/>
        <w:ind w:left="284" w:hanging="284"/>
        <w:rPr>
          <w:rFonts w:ascii="Arial" w:hAnsi="Arial" w:cs="Arial"/>
          <w:sz w:val="20"/>
          <w:szCs w:val="20"/>
        </w:rPr>
      </w:pPr>
    </w:p>
    <w:p w14:paraId="67DE2695" w14:textId="77777777" w:rsidR="00CB32AC" w:rsidRPr="00A34718" w:rsidRDefault="00CB32AC" w:rsidP="0099526F">
      <w:pPr>
        <w:pStyle w:val="Default"/>
        <w:spacing w:line="276" w:lineRule="auto"/>
        <w:ind w:left="284" w:hanging="284"/>
        <w:rPr>
          <w:rFonts w:ascii="Arial" w:hAnsi="Arial" w:cs="Arial"/>
          <w:b/>
          <w:bCs/>
          <w:sz w:val="20"/>
          <w:szCs w:val="20"/>
        </w:rPr>
      </w:pPr>
      <w:r w:rsidRPr="00A34718">
        <w:rPr>
          <w:rFonts w:ascii="Arial" w:hAnsi="Arial" w:cs="Arial"/>
          <w:b/>
          <w:bCs/>
          <w:sz w:val="20"/>
          <w:szCs w:val="20"/>
        </w:rPr>
        <w:t xml:space="preserve">THE BRITISH ADHESIVES AND SEALANTS ASSOCIATION. </w:t>
      </w:r>
    </w:p>
    <w:p w14:paraId="67DE2696" w14:textId="77777777" w:rsidR="00CB32AC" w:rsidRPr="00A34718" w:rsidRDefault="00CB32AC" w:rsidP="0099526F">
      <w:pPr>
        <w:pStyle w:val="Default"/>
        <w:spacing w:line="276" w:lineRule="auto"/>
        <w:ind w:left="284" w:hanging="284"/>
        <w:rPr>
          <w:rFonts w:ascii="Arial" w:hAnsi="Arial" w:cs="Arial"/>
          <w:sz w:val="20"/>
          <w:szCs w:val="20"/>
        </w:rPr>
      </w:pPr>
    </w:p>
    <w:p w14:paraId="67DE2697" w14:textId="77777777" w:rsidR="00CB32AC" w:rsidRPr="00A34718" w:rsidRDefault="00CB32AC" w:rsidP="0099526F">
      <w:pPr>
        <w:pStyle w:val="Default"/>
        <w:numPr>
          <w:ilvl w:val="0"/>
          <w:numId w:val="1"/>
        </w:numPr>
        <w:spacing w:line="276" w:lineRule="auto"/>
        <w:ind w:left="284" w:hanging="284"/>
        <w:rPr>
          <w:rFonts w:ascii="Arial" w:hAnsi="Arial" w:cs="Arial"/>
          <w:b/>
          <w:bCs/>
          <w:sz w:val="20"/>
          <w:szCs w:val="20"/>
        </w:rPr>
      </w:pPr>
      <w:r w:rsidRPr="00A34718">
        <w:rPr>
          <w:rFonts w:ascii="Arial" w:hAnsi="Arial" w:cs="Arial"/>
          <w:b/>
          <w:bCs/>
          <w:sz w:val="20"/>
          <w:szCs w:val="20"/>
        </w:rPr>
        <w:t xml:space="preserve">OBJECTIVES AND AIMS </w:t>
      </w:r>
    </w:p>
    <w:p w14:paraId="67DE2698" w14:textId="77777777" w:rsidR="0054167E" w:rsidRPr="00A34718" w:rsidRDefault="0054167E" w:rsidP="0099526F">
      <w:pPr>
        <w:pStyle w:val="Default"/>
        <w:spacing w:line="276" w:lineRule="auto"/>
        <w:ind w:left="284" w:hanging="284"/>
        <w:rPr>
          <w:rFonts w:ascii="Arial" w:hAnsi="Arial" w:cs="Arial"/>
          <w:sz w:val="20"/>
          <w:szCs w:val="20"/>
        </w:rPr>
      </w:pPr>
    </w:p>
    <w:p w14:paraId="67DE2699" w14:textId="1ED7BB11" w:rsidR="00CB32AC" w:rsidRPr="00A34718" w:rsidRDefault="00CB32AC" w:rsidP="0099526F">
      <w:pPr>
        <w:pStyle w:val="Default"/>
        <w:spacing w:line="276" w:lineRule="auto"/>
        <w:ind w:left="284" w:hanging="284"/>
        <w:rPr>
          <w:rFonts w:ascii="Arial" w:hAnsi="Arial" w:cs="Arial"/>
          <w:sz w:val="20"/>
          <w:szCs w:val="20"/>
        </w:rPr>
      </w:pPr>
      <w:r w:rsidRPr="00A34718">
        <w:rPr>
          <w:rFonts w:ascii="Arial" w:hAnsi="Arial" w:cs="Arial"/>
          <w:sz w:val="20"/>
          <w:szCs w:val="20"/>
        </w:rPr>
        <w:t>The objectives, for which the Association is established, are defined as follows</w:t>
      </w:r>
      <w:r w:rsidR="00B07CFC" w:rsidRPr="00A34718">
        <w:rPr>
          <w:rFonts w:ascii="Arial" w:hAnsi="Arial" w:cs="Arial"/>
          <w:sz w:val="20"/>
          <w:szCs w:val="20"/>
        </w:rPr>
        <w:t>:</w:t>
      </w:r>
      <w:r w:rsidRPr="00A34718">
        <w:rPr>
          <w:rFonts w:ascii="Arial" w:hAnsi="Arial" w:cs="Arial"/>
          <w:sz w:val="20"/>
          <w:szCs w:val="20"/>
        </w:rPr>
        <w:t xml:space="preserve"> </w:t>
      </w:r>
    </w:p>
    <w:p w14:paraId="67DE269A" w14:textId="77777777" w:rsidR="00CB32AC" w:rsidRPr="00A34718" w:rsidRDefault="00CB32AC" w:rsidP="0099526F">
      <w:pPr>
        <w:pStyle w:val="Default"/>
        <w:spacing w:line="276" w:lineRule="auto"/>
        <w:ind w:left="284" w:hanging="284"/>
        <w:jc w:val="both"/>
        <w:rPr>
          <w:rFonts w:ascii="Arial" w:hAnsi="Arial" w:cs="Arial"/>
          <w:sz w:val="20"/>
          <w:szCs w:val="20"/>
        </w:rPr>
      </w:pPr>
    </w:p>
    <w:p w14:paraId="67DE269C" w14:textId="453B26D4" w:rsidR="009E3E0C" w:rsidRPr="00A34718" w:rsidRDefault="00CB32AC" w:rsidP="0099526F">
      <w:pPr>
        <w:pStyle w:val="Default"/>
        <w:spacing w:line="276" w:lineRule="auto"/>
        <w:ind w:left="567" w:hanging="567"/>
        <w:jc w:val="both"/>
        <w:rPr>
          <w:rFonts w:ascii="Arial" w:hAnsi="Arial" w:cs="Arial"/>
          <w:sz w:val="20"/>
          <w:szCs w:val="20"/>
        </w:rPr>
      </w:pPr>
      <w:r w:rsidRPr="00A34718">
        <w:rPr>
          <w:rFonts w:ascii="Arial" w:hAnsi="Arial" w:cs="Arial"/>
          <w:b/>
          <w:bCs/>
          <w:sz w:val="20"/>
          <w:szCs w:val="20"/>
        </w:rPr>
        <w:t xml:space="preserve">2.1 </w:t>
      </w:r>
      <w:r w:rsidR="0015765C" w:rsidRPr="00A34718">
        <w:rPr>
          <w:rFonts w:ascii="Arial" w:hAnsi="Arial" w:cs="Arial"/>
          <w:b/>
          <w:bCs/>
          <w:sz w:val="20"/>
          <w:szCs w:val="20"/>
        </w:rPr>
        <w:tab/>
      </w:r>
      <w:r w:rsidRPr="00A34718">
        <w:rPr>
          <w:rFonts w:ascii="Arial" w:hAnsi="Arial" w:cs="Arial"/>
          <w:sz w:val="20"/>
          <w:szCs w:val="20"/>
        </w:rPr>
        <w:t xml:space="preserve">To </w:t>
      </w:r>
      <w:r w:rsidR="00573192" w:rsidRPr="00A34718">
        <w:rPr>
          <w:rFonts w:ascii="Arial" w:hAnsi="Arial" w:cs="Arial"/>
          <w:sz w:val="20"/>
          <w:szCs w:val="20"/>
        </w:rPr>
        <w:t>protect</w:t>
      </w:r>
      <w:r w:rsidRPr="00A34718">
        <w:rPr>
          <w:rFonts w:ascii="Arial" w:hAnsi="Arial" w:cs="Arial"/>
          <w:sz w:val="20"/>
          <w:szCs w:val="20"/>
        </w:rPr>
        <w:t xml:space="preserve">, promote and advance, the interests of the adhesives and sealants industries by: </w:t>
      </w:r>
    </w:p>
    <w:p w14:paraId="5B52851D" w14:textId="0D1BE78E" w:rsidR="000D0855" w:rsidRPr="00A34718" w:rsidRDefault="00CB32AC" w:rsidP="0099526F">
      <w:pPr>
        <w:pStyle w:val="Default"/>
        <w:numPr>
          <w:ilvl w:val="0"/>
          <w:numId w:val="5"/>
        </w:numPr>
        <w:spacing w:line="276" w:lineRule="auto"/>
        <w:ind w:left="851" w:hanging="284"/>
        <w:jc w:val="both"/>
        <w:rPr>
          <w:rFonts w:ascii="Arial" w:hAnsi="Arial" w:cs="Arial"/>
          <w:sz w:val="20"/>
          <w:szCs w:val="20"/>
        </w:rPr>
      </w:pPr>
      <w:r w:rsidRPr="00A34718">
        <w:rPr>
          <w:rFonts w:ascii="Arial" w:hAnsi="Arial" w:cs="Arial"/>
          <w:sz w:val="20"/>
          <w:szCs w:val="20"/>
        </w:rPr>
        <w:t xml:space="preserve">ensuring that the membership consists of the majority of those eligible; </w:t>
      </w:r>
    </w:p>
    <w:p w14:paraId="7D355BB6" w14:textId="23B431C6" w:rsidR="000D0855" w:rsidRPr="00A34718" w:rsidRDefault="00CB32AC" w:rsidP="0099526F">
      <w:pPr>
        <w:pStyle w:val="Default"/>
        <w:numPr>
          <w:ilvl w:val="0"/>
          <w:numId w:val="5"/>
        </w:numPr>
        <w:spacing w:line="276" w:lineRule="auto"/>
        <w:ind w:left="851" w:hanging="284"/>
        <w:jc w:val="both"/>
        <w:rPr>
          <w:rFonts w:ascii="Arial" w:hAnsi="Arial" w:cs="Arial"/>
          <w:sz w:val="20"/>
          <w:szCs w:val="20"/>
        </w:rPr>
      </w:pPr>
      <w:r w:rsidRPr="00A34718">
        <w:rPr>
          <w:rFonts w:ascii="Arial" w:hAnsi="Arial" w:cs="Arial"/>
          <w:sz w:val="20"/>
          <w:szCs w:val="20"/>
        </w:rPr>
        <w:t>representing the adhesives and sealants industries to Govern</w:t>
      </w:r>
      <w:r w:rsidR="008E401C" w:rsidRPr="00A34718">
        <w:rPr>
          <w:rFonts w:ascii="Arial" w:hAnsi="Arial" w:cs="Arial"/>
          <w:sz w:val="20"/>
          <w:szCs w:val="20"/>
        </w:rPr>
        <w:t>ment and other official bodies;</w:t>
      </w:r>
    </w:p>
    <w:p w14:paraId="13C22F07" w14:textId="2A0AAAF3" w:rsidR="000D0855" w:rsidRPr="00A34718" w:rsidRDefault="00CB32AC" w:rsidP="0099526F">
      <w:pPr>
        <w:pStyle w:val="Default"/>
        <w:numPr>
          <w:ilvl w:val="0"/>
          <w:numId w:val="5"/>
        </w:numPr>
        <w:spacing w:line="276" w:lineRule="auto"/>
        <w:ind w:left="851" w:hanging="284"/>
        <w:jc w:val="both"/>
        <w:rPr>
          <w:rFonts w:ascii="Arial" w:hAnsi="Arial" w:cs="Arial"/>
          <w:sz w:val="20"/>
          <w:szCs w:val="20"/>
        </w:rPr>
      </w:pPr>
      <w:r w:rsidRPr="00A34718">
        <w:rPr>
          <w:rFonts w:ascii="Arial" w:hAnsi="Arial" w:cs="Arial"/>
          <w:sz w:val="20"/>
          <w:szCs w:val="20"/>
        </w:rPr>
        <w:t xml:space="preserve">acting as the UK technical authority as officially recognised by BSI and all relevant European statutory bodies; </w:t>
      </w:r>
    </w:p>
    <w:p w14:paraId="08500620" w14:textId="320F5715" w:rsidR="000D0855" w:rsidRPr="00A34718" w:rsidRDefault="00CB32AC" w:rsidP="0099526F">
      <w:pPr>
        <w:pStyle w:val="Default"/>
        <w:numPr>
          <w:ilvl w:val="0"/>
          <w:numId w:val="5"/>
        </w:numPr>
        <w:spacing w:line="276" w:lineRule="auto"/>
        <w:ind w:left="851" w:hanging="284"/>
        <w:jc w:val="both"/>
        <w:rPr>
          <w:rFonts w:ascii="Arial" w:hAnsi="Arial" w:cs="Arial"/>
          <w:sz w:val="20"/>
          <w:szCs w:val="20"/>
        </w:rPr>
      </w:pPr>
      <w:r w:rsidRPr="00A34718">
        <w:rPr>
          <w:rFonts w:ascii="Arial" w:hAnsi="Arial" w:cs="Arial"/>
          <w:sz w:val="20"/>
          <w:szCs w:val="20"/>
        </w:rPr>
        <w:t>being recognised by academic institutions, research organisati</w:t>
      </w:r>
      <w:r w:rsidR="009E3E0C" w:rsidRPr="00A34718">
        <w:rPr>
          <w:rFonts w:ascii="Arial" w:hAnsi="Arial" w:cs="Arial"/>
          <w:sz w:val="20"/>
          <w:szCs w:val="20"/>
        </w:rPr>
        <w:t>ons and all relevant scientific</w:t>
      </w:r>
      <w:r w:rsidR="00ED00A8" w:rsidRPr="00A34718">
        <w:rPr>
          <w:rFonts w:ascii="Arial" w:hAnsi="Arial" w:cs="Arial"/>
          <w:sz w:val="20"/>
          <w:szCs w:val="20"/>
        </w:rPr>
        <w:t xml:space="preserve"> </w:t>
      </w:r>
      <w:r w:rsidRPr="00A34718">
        <w:rPr>
          <w:rFonts w:ascii="Arial" w:hAnsi="Arial" w:cs="Arial"/>
          <w:sz w:val="20"/>
          <w:szCs w:val="20"/>
        </w:rPr>
        <w:t>establishments as the UK fo</w:t>
      </w:r>
      <w:r w:rsidR="000D0855" w:rsidRPr="00A34718">
        <w:rPr>
          <w:rFonts w:ascii="Arial" w:hAnsi="Arial" w:cs="Arial"/>
          <w:sz w:val="20"/>
          <w:szCs w:val="20"/>
        </w:rPr>
        <w:t>cus for adhesives and sealants;</w:t>
      </w:r>
    </w:p>
    <w:p w14:paraId="3E0C9DA8" w14:textId="77777777" w:rsidR="00FC2C9F" w:rsidRDefault="00CB32AC" w:rsidP="0099526F">
      <w:pPr>
        <w:pStyle w:val="Default"/>
        <w:numPr>
          <w:ilvl w:val="0"/>
          <w:numId w:val="5"/>
        </w:numPr>
        <w:spacing w:line="276" w:lineRule="auto"/>
        <w:ind w:left="851" w:hanging="284"/>
        <w:jc w:val="both"/>
        <w:rPr>
          <w:rFonts w:ascii="Arial" w:hAnsi="Arial" w:cs="Arial"/>
          <w:sz w:val="20"/>
          <w:szCs w:val="20"/>
        </w:rPr>
      </w:pPr>
      <w:r w:rsidRPr="00A34718">
        <w:rPr>
          <w:rFonts w:ascii="Arial" w:hAnsi="Arial" w:cs="Arial"/>
          <w:sz w:val="20"/>
          <w:szCs w:val="20"/>
        </w:rPr>
        <w:t xml:space="preserve">liaising with other trade associations on matters of mutual interest; </w:t>
      </w:r>
    </w:p>
    <w:p w14:paraId="4EC75A30" w14:textId="77777777" w:rsidR="00FC2C9F" w:rsidRPr="0018355A" w:rsidRDefault="00CB32AC" w:rsidP="0099526F">
      <w:pPr>
        <w:pStyle w:val="Default"/>
        <w:numPr>
          <w:ilvl w:val="0"/>
          <w:numId w:val="5"/>
        </w:numPr>
        <w:spacing w:line="276" w:lineRule="auto"/>
        <w:ind w:left="851" w:hanging="284"/>
        <w:jc w:val="both"/>
        <w:rPr>
          <w:rFonts w:ascii="Arial" w:hAnsi="Arial" w:cs="Arial"/>
          <w:sz w:val="20"/>
          <w:szCs w:val="20"/>
        </w:rPr>
      </w:pPr>
      <w:r w:rsidRPr="0018355A">
        <w:rPr>
          <w:rFonts w:ascii="Arial" w:hAnsi="Arial" w:cs="Arial"/>
          <w:sz w:val="20"/>
          <w:szCs w:val="20"/>
        </w:rPr>
        <w:t xml:space="preserve">positively engaging in the activities of the Federation of the European Adhesives Industry (FEICA); </w:t>
      </w:r>
    </w:p>
    <w:p w14:paraId="67DE26A4" w14:textId="7006C52E" w:rsidR="00CB32AC" w:rsidRPr="00FC2C9F" w:rsidRDefault="00B07CFC" w:rsidP="0099526F">
      <w:pPr>
        <w:pStyle w:val="Default"/>
        <w:numPr>
          <w:ilvl w:val="0"/>
          <w:numId w:val="5"/>
        </w:numPr>
        <w:spacing w:line="276" w:lineRule="auto"/>
        <w:ind w:left="851" w:hanging="284"/>
        <w:jc w:val="both"/>
        <w:rPr>
          <w:rFonts w:ascii="Arial" w:hAnsi="Arial" w:cs="Arial"/>
          <w:sz w:val="20"/>
          <w:szCs w:val="20"/>
        </w:rPr>
      </w:pPr>
      <w:r w:rsidRPr="00FC2C9F">
        <w:rPr>
          <w:rFonts w:ascii="Arial" w:hAnsi="Arial" w:cs="Arial"/>
          <w:sz w:val="20"/>
          <w:szCs w:val="20"/>
        </w:rPr>
        <w:t>at all times</w:t>
      </w:r>
      <w:r w:rsidR="00CB32AC" w:rsidRPr="00FC2C9F">
        <w:rPr>
          <w:rFonts w:ascii="Arial" w:hAnsi="Arial" w:cs="Arial"/>
          <w:sz w:val="20"/>
          <w:szCs w:val="20"/>
        </w:rPr>
        <w:t xml:space="preserve"> presenting the industry in a positive fashion to the general public.</w:t>
      </w:r>
    </w:p>
    <w:p w14:paraId="67DE26A5" w14:textId="4F1D4023" w:rsidR="00CB32AC" w:rsidRDefault="00CB32AC" w:rsidP="0099526F">
      <w:pPr>
        <w:pStyle w:val="Default"/>
        <w:spacing w:line="276" w:lineRule="auto"/>
        <w:ind w:left="284" w:hanging="284"/>
        <w:jc w:val="both"/>
        <w:rPr>
          <w:rFonts w:ascii="Arial" w:hAnsi="Arial" w:cs="Arial"/>
          <w:sz w:val="20"/>
          <w:szCs w:val="20"/>
        </w:rPr>
      </w:pPr>
    </w:p>
    <w:p w14:paraId="30326824" w14:textId="77777777" w:rsidR="0042592E" w:rsidRPr="00A34718" w:rsidRDefault="0042592E" w:rsidP="0099526F">
      <w:pPr>
        <w:pStyle w:val="Default"/>
        <w:spacing w:line="276" w:lineRule="auto"/>
        <w:ind w:left="284" w:hanging="284"/>
        <w:jc w:val="both"/>
        <w:rPr>
          <w:rFonts w:ascii="Arial" w:hAnsi="Arial" w:cs="Arial"/>
          <w:sz w:val="20"/>
          <w:szCs w:val="20"/>
        </w:rPr>
      </w:pPr>
    </w:p>
    <w:p w14:paraId="67DE26A6" w14:textId="77777777" w:rsidR="00CB32AC" w:rsidRPr="00A34718" w:rsidRDefault="00CB32AC" w:rsidP="0099526F">
      <w:pPr>
        <w:pStyle w:val="Default"/>
        <w:spacing w:line="276" w:lineRule="auto"/>
        <w:ind w:left="567" w:hanging="567"/>
        <w:jc w:val="both"/>
        <w:rPr>
          <w:rFonts w:ascii="Arial" w:hAnsi="Arial" w:cs="Arial"/>
          <w:sz w:val="20"/>
          <w:szCs w:val="20"/>
        </w:rPr>
      </w:pPr>
      <w:r w:rsidRPr="00A34718">
        <w:rPr>
          <w:rFonts w:ascii="Arial" w:hAnsi="Arial" w:cs="Arial"/>
          <w:b/>
          <w:bCs/>
          <w:sz w:val="20"/>
          <w:szCs w:val="20"/>
        </w:rPr>
        <w:lastRenderedPageBreak/>
        <w:t xml:space="preserve">2.2 </w:t>
      </w:r>
      <w:r w:rsidR="00ED00A8" w:rsidRPr="00A34718">
        <w:rPr>
          <w:rFonts w:ascii="Arial" w:hAnsi="Arial" w:cs="Arial"/>
          <w:b/>
          <w:bCs/>
          <w:sz w:val="20"/>
          <w:szCs w:val="20"/>
        </w:rPr>
        <w:tab/>
      </w:r>
      <w:r w:rsidRPr="00A34718">
        <w:rPr>
          <w:rFonts w:ascii="Arial" w:hAnsi="Arial" w:cs="Arial"/>
          <w:sz w:val="20"/>
          <w:szCs w:val="20"/>
        </w:rPr>
        <w:t xml:space="preserve">To promote the welfare of the members of the Association, within the framework of UK and European law, by: </w:t>
      </w:r>
    </w:p>
    <w:p w14:paraId="57B2C891" w14:textId="77777777" w:rsidR="000D0855" w:rsidRPr="00A34718" w:rsidRDefault="000D0855" w:rsidP="0099526F">
      <w:pPr>
        <w:pStyle w:val="Default"/>
        <w:spacing w:line="276" w:lineRule="auto"/>
        <w:ind w:left="567" w:hanging="567"/>
        <w:jc w:val="both"/>
        <w:rPr>
          <w:rFonts w:ascii="Arial" w:hAnsi="Arial" w:cs="Arial"/>
          <w:sz w:val="20"/>
          <w:szCs w:val="20"/>
        </w:rPr>
      </w:pPr>
    </w:p>
    <w:p w14:paraId="3D730BA2" w14:textId="428261F8" w:rsidR="000D0855" w:rsidRPr="00A34718" w:rsidRDefault="00CB32AC" w:rsidP="0099526F">
      <w:pPr>
        <w:pStyle w:val="Default"/>
        <w:numPr>
          <w:ilvl w:val="0"/>
          <w:numId w:val="6"/>
        </w:numPr>
        <w:spacing w:line="276" w:lineRule="auto"/>
        <w:ind w:left="851" w:hanging="284"/>
        <w:jc w:val="both"/>
        <w:rPr>
          <w:rFonts w:ascii="Arial" w:hAnsi="Arial" w:cs="Arial"/>
          <w:sz w:val="20"/>
          <w:szCs w:val="20"/>
        </w:rPr>
      </w:pPr>
      <w:r w:rsidRPr="00A34718">
        <w:rPr>
          <w:rFonts w:ascii="Arial" w:hAnsi="Arial" w:cs="Arial"/>
          <w:sz w:val="20"/>
          <w:szCs w:val="20"/>
        </w:rPr>
        <w:t xml:space="preserve">providing a </w:t>
      </w:r>
      <w:r w:rsidR="00B07CFC" w:rsidRPr="00A34718">
        <w:rPr>
          <w:rFonts w:ascii="Arial" w:hAnsi="Arial" w:cs="Arial"/>
          <w:sz w:val="20"/>
          <w:szCs w:val="20"/>
        </w:rPr>
        <w:t xml:space="preserve">suitable professional </w:t>
      </w:r>
      <w:r w:rsidRPr="00A34718">
        <w:rPr>
          <w:rFonts w:ascii="Arial" w:hAnsi="Arial" w:cs="Arial"/>
          <w:sz w:val="20"/>
          <w:szCs w:val="20"/>
        </w:rPr>
        <w:t xml:space="preserve">forum to establish technical standards and test procedures; </w:t>
      </w:r>
    </w:p>
    <w:p w14:paraId="01921714" w14:textId="1656849D" w:rsidR="000D0855" w:rsidRPr="00A34718" w:rsidRDefault="00CB32AC" w:rsidP="0099526F">
      <w:pPr>
        <w:pStyle w:val="Default"/>
        <w:numPr>
          <w:ilvl w:val="0"/>
          <w:numId w:val="6"/>
        </w:numPr>
        <w:spacing w:line="276" w:lineRule="auto"/>
        <w:ind w:left="851" w:hanging="284"/>
        <w:jc w:val="both"/>
        <w:rPr>
          <w:rFonts w:ascii="Arial" w:hAnsi="Arial" w:cs="Arial"/>
          <w:sz w:val="20"/>
          <w:szCs w:val="20"/>
        </w:rPr>
      </w:pPr>
      <w:r w:rsidRPr="00A34718">
        <w:rPr>
          <w:rFonts w:ascii="Arial" w:hAnsi="Arial" w:cs="Arial"/>
          <w:sz w:val="20"/>
          <w:szCs w:val="20"/>
        </w:rPr>
        <w:t xml:space="preserve">arranging meetings </w:t>
      </w:r>
      <w:r w:rsidR="00B07CFC" w:rsidRPr="00A34718">
        <w:rPr>
          <w:rFonts w:ascii="Arial" w:hAnsi="Arial" w:cs="Arial"/>
          <w:sz w:val="20"/>
          <w:szCs w:val="20"/>
        </w:rPr>
        <w:t xml:space="preserve">to facilitate </w:t>
      </w:r>
      <w:r w:rsidRPr="00A34718">
        <w:rPr>
          <w:rFonts w:ascii="Arial" w:hAnsi="Arial" w:cs="Arial"/>
          <w:sz w:val="20"/>
          <w:szCs w:val="20"/>
        </w:rPr>
        <w:t xml:space="preserve">discussion of common problems and interests; </w:t>
      </w:r>
    </w:p>
    <w:p w14:paraId="10AFD0DE" w14:textId="4F51C320" w:rsidR="000D0855" w:rsidRPr="00A34718" w:rsidRDefault="00CB32AC" w:rsidP="0099526F">
      <w:pPr>
        <w:pStyle w:val="Default"/>
        <w:numPr>
          <w:ilvl w:val="0"/>
          <w:numId w:val="6"/>
        </w:numPr>
        <w:spacing w:line="276" w:lineRule="auto"/>
        <w:ind w:left="851" w:hanging="284"/>
        <w:jc w:val="both"/>
        <w:rPr>
          <w:rFonts w:ascii="Arial" w:hAnsi="Arial" w:cs="Arial"/>
          <w:sz w:val="20"/>
          <w:szCs w:val="20"/>
        </w:rPr>
      </w:pPr>
      <w:r w:rsidRPr="00A34718">
        <w:rPr>
          <w:rFonts w:ascii="Arial" w:hAnsi="Arial" w:cs="Arial"/>
          <w:sz w:val="20"/>
          <w:szCs w:val="20"/>
        </w:rPr>
        <w:t xml:space="preserve">organising activities of any kind that will promote the industry or the Association to the benefit of the members; </w:t>
      </w:r>
    </w:p>
    <w:p w14:paraId="67DE26AA" w14:textId="656EDB92" w:rsidR="00CB32AC" w:rsidRPr="00A34718" w:rsidRDefault="00EA2C4F" w:rsidP="0099526F">
      <w:pPr>
        <w:pStyle w:val="Default"/>
        <w:numPr>
          <w:ilvl w:val="0"/>
          <w:numId w:val="6"/>
        </w:numPr>
        <w:spacing w:line="276" w:lineRule="auto"/>
        <w:ind w:left="851" w:hanging="284"/>
        <w:jc w:val="both"/>
        <w:rPr>
          <w:rFonts w:ascii="Arial" w:hAnsi="Arial" w:cs="Arial"/>
          <w:sz w:val="20"/>
          <w:szCs w:val="20"/>
        </w:rPr>
      </w:pPr>
      <w:r w:rsidRPr="00A34718">
        <w:rPr>
          <w:rFonts w:ascii="Arial" w:hAnsi="Arial" w:cs="Arial"/>
          <w:sz w:val="20"/>
          <w:szCs w:val="20"/>
        </w:rPr>
        <w:t>I</w:t>
      </w:r>
      <w:r w:rsidR="00CB32AC" w:rsidRPr="00A34718">
        <w:rPr>
          <w:rFonts w:ascii="Arial" w:hAnsi="Arial" w:cs="Arial"/>
          <w:sz w:val="20"/>
          <w:szCs w:val="20"/>
        </w:rPr>
        <w:t xml:space="preserve">nforming members about </w:t>
      </w:r>
      <w:r w:rsidR="00B07CFC" w:rsidRPr="00A34718">
        <w:rPr>
          <w:rFonts w:ascii="Arial" w:hAnsi="Arial" w:cs="Arial"/>
          <w:sz w:val="20"/>
          <w:szCs w:val="20"/>
        </w:rPr>
        <w:t xml:space="preserve">current </w:t>
      </w:r>
      <w:r w:rsidR="00CB32AC" w:rsidRPr="00A34718">
        <w:rPr>
          <w:rFonts w:ascii="Arial" w:hAnsi="Arial" w:cs="Arial"/>
          <w:sz w:val="20"/>
          <w:szCs w:val="20"/>
        </w:rPr>
        <w:t xml:space="preserve">legislative </w:t>
      </w:r>
      <w:r w:rsidR="00B07CFC" w:rsidRPr="00A34718">
        <w:rPr>
          <w:rFonts w:ascii="Arial" w:hAnsi="Arial" w:cs="Arial"/>
          <w:sz w:val="20"/>
          <w:szCs w:val="20"/>
        </w:rPr>
        <w:t xml:space="preserve">and regulatory </w:t>
      </w:r>
      <w:r w:rsidR="000D0855" w:rsidRPr="00A34718">
        <w:rPr>
          <w:rFonts w:ascii="Arial" w:hAnsi="Arial" w:cs="Arial"/>
          <w:sz w:val="20"/>
          <w:szCs w:val="20"/>
        </w:rPr>
        <w:t xml:space="preserve">developments affecting the </w:t>
      </w:r>
      <w:r w:rsidR="00CB32AC" w:rsidRPr="00A34718">
        <w:rPr>
          <w:rFonts w:ascii="Arial" w:hAnsi="Arial" w:cs="Arial"/>
          <w:sz w:val="20"/>
          <w:szCs w:val="20"/>
        </w:rPr>
        <w:t xml:space="preserve">industry. </w:t>
      </w:r>
    </w:p>
    <w:p w14:paraId="67DE26AB" w14:textId="77777777" w:rsidR="00CB32AC" w:rsidRPr="00A34718" w:rsidRDefault="00CB32AC" w:rsidP="0099526F">
      <w:pPr>
        <w:pStyle w:val="Default"/>
        <w:spacing w:after="80" w:line="276" w:lineRule="auto"/>
        <w:ind w:left="567" w:hanging="567"/>
        <w:jc w:val="both"/>
        <w:rPr>
          <w:rFonts w:ascii="Arial" w:hAnsi="Arial" w:cs="Arial"/>
          <w:sz w:val="20"/>
          <w:szCs w:val="20"/>
        </w:rPr>
      </w:pPr>
    </w:p>
    <w:p w14:paraId="67DE26AC" w14:textId="2CFB5283" w:rsidR="00CB32AC" w:rsidRPr="00A34718" w:rsidRDefault="00CB32AC" w:rsidP="0099526F">
      <w:pPr>
        <w:spacing w:after="200"/>
        <w:ind w:left="567" w:hanging="567"/>
        <w:jc w:val="both"/>
        <w:rPr>
          <w:rFonts w:ascii="Arial" w:hAnsi="Arial" w:cs="Arial"/>
          <w:sz w:val="20"/>
          <w:szCs w:val="20"/>
        </w:rPr>
      </w:pPr>
      <w:r w:rsidRPr="00A34718">
        <w:rPr>
          <w:rFonts w:ascii="Arial" w:hAnsi="Arial" w:cs="Arial"/>
          <w:b/>
          <w:bCs/>
          <w:sz w:val="20"/>
          <w:szCs w:val="20"/>
        </w:rPr>
        <w:t xml:space="preserve">2.3 </w:t>
      </w:r>
      <w:r w:rsidR="0015765C" w:rsidRPr="00A34718">
        <w:rPr>
          <w:rFonts w:ascii="Arial" w:hAnsi="Arial" w:cs="Arial"/>
          <w:b/>
          <w:bCs/>
          <w:sz w:val="20"/>
          <w:szCs w:val="20"/>
        </w:rPr>
        <w:tab/>
      </w:r>
      <w:r w:rsidRPr="00A34718">
        <w:rPr>
          <w:rFonts w:ascii="Arial" w:hAnsi="Arial" w:cs="Arial"/>
          <w:sz w:val="20"/>
          <w:szCs w:val="20"/>
        </w:rPr>
        <w:t xml:space="preserve">To </w:t>
      </w:r>
      <w:r w:rsidR="00B07CFC" w:rsidRPr="00A34718">
        <w:rPr>
          <w:rFonts w:ascii="Arial" w:hAnsi="Arial" w:cs="Arial"/>
          <w:sz w:val="20"/>
          <w:szCs w:val="20"/>
        </w:rPr>
        <w:t xml:space="preserve">generally </w:t>
      </w:r>
      <w:r w:rsidRPr="00A34718">
        <w:rPr>
          <w:rFonts w:ascii="Arial" w:hAnsi="Arial" w:cs="Arial"/>
          <w:sz w:val="20"/>
          <w:szCs w:val="20"/>
        </w:rPr>
        <w:t xml:space="preserve">promote assistance to users and potential users in the selection and use of adhesives and </w:t>
      </w:r>
      <w:r w:rsidR="0099526F" w:rsidRPr="00A34718">
        <w:rPr>
          <w:rFonts w:ascii="Arial" w:hAnsi="Arial" w:cs="Arial"/>
          <w:sz w:val="20"/>
          <w:szCs w:val="20"/>
        </w:rPr>
        <w:t>sealants.</w:t>
      </w:r>
    </w:p>
    <w:p w14:paraId="67DE26AD" w14:textId="77777777" w:rsidR="00CE1A55" w:rsidRPr="00A34718" w:rsidRDefault="00CE1A55" w:rsidP="0099526F">
      <w:pPr>
        <w:pStyle w:val="Default"/>
        <w:numPr>
          <w:ilvl w:val="0"/>
          <w:numId w:val="1"/>
        </w:numPr>
        <w:spacing w:line="276" w:lineRule="auto"/>
        <w:ind w:left="284" w:hanging="284"/>
        <w:jc w:val="both"/>
        <w:rPr>
          <w:rFonts w:ascii="Arial" w:hAnsi="Arial" w:cs="Arial"/>
          <w:b/>
          <w:bCs/>
          <w:sz w:val="20"/>
          <w:szCs w:val="20"/>
        </w:rPr>
      </w:pPr>
      <w:r w:rsidRPr="00A34718">
        <w:rPr>
          <w:rFonts w:ascii="Arial" w:hAnsi="Arial" w:cs="Arial"/>
          <w:b/>
          <w:bCs/>
          <w:sz w:val="20"/>
          <w:szCs w:val="20"/>
        </w:rPr>
        <w:t xml:space="preserve">DATA PROTECTION </w:t>
      </w:r>
    </w:p>
    <w:p w14:paraId="67DE26AE" w14:textId="77777777" w:rsidR="0054167E" w:rsidRPr="00A34718" w:rsidRDefault="0054167E" w:rsidP="0099526F">
      <w:pPr>
        <w:pStyle w:val="Default"/>
        <w:spacing w:line="276" w:lineRule="auto"/>
        <w:jc w:val="both"/>
        <w:rPr>
          <w:rFonts w:ascii="Arial" w:hAnsi="Arial" w:cs="Arial"/>
          <w:sz w:val="20"/>
          <w:szCs w:val="20"/>
        </w:rPr>
      </w:pPr>
    </w:p>
    <w:p w14:paraId="67DE26AF" w14:textId="396C13F6" w:rsidR="00CE1A55" w:rsidRPr="00A34718" w:rsidRDefault="00CE1A55" w:rsidP="0099526F">
      <w:pPr>
        <w:pStyle w:val="Default"/>
        <w:spacing w:line="276" w:lineRule="auto"/>
        <w:jc w:val="both"/>
        <w:rPr>
          <w:rFonts w:ascii="Arial" w:hAnsi="Arial" w:cs="Arial"/>
          <w:sz w:val="20"/>
          <w:szCs w:val="20"/>
        </w:rPr>
      </w:pPr>
      <w:r w:rsidRPr="00A34718">
        <w:rPr>
          <w:rFonts w:ascii="Arial" w:hAnsi="Arial" w:cs="Arial"/>
          <w:sz w:val="20"/>
          <w:szCs w:val="20"/>
        </w:rPr>
        <w:t xml:space="preserve">The Association </w:t>
      </w:r>
      <w:r w:rsidR="00DE23EF" w:rsidRPr="00A34718">
        <w:rPr>
          <w:rFonts w:ascii="Arial" w:hAnsi="Arial" w:cs="Arial"/>
          <w:sz w:val="20"/>
          <w:szCs w:val="20"/>
        </w:rPr>
        <w:t xml:space="preserve">is the data processor </w:t>
      </w:r>
      <w:r w:rsidR="00992096" w:rsidRPr="00A34718">
        <w:rPr>
          <w:rFonts w:ascii="Arial" w:hAnsi="Arial" w:cs="Arial"/>
          <w:sz w:val="20"/>
          <w:szCs w:val="20"/>
        </w:rPr>
        <w:t>for the purposes of processing any personal data in relation to performing its duties and obligations in accordance with this constitution.  It shall not process any personal data for any other purpose unless expressly required to do so by law, and shall comply with any request or enquiry from a data subject or regulatory authority in relation to personal data.  It shall comply with all its other statutory obligations under the Data Protection Act 1998.</w:t>
      </w:r>
    </w:p>
    <w:p w14:paraId="67DE26B0" w14:textId="77777777" w:rsidR="00CE1A55" w:rsidRPr="00A34718" w:rsidRDefault="00CE1A55" w:rsidP="0099526F">
      <w:pPr>
        <w:pStyle w:val="Default"/>
        <w:spacing w:line="276" w:lineRule="auto"/>
        <w:jc w:val="both"/>
        <w:rPr>
          <w:rFonts w:ascii="Arial" w:hAnsi="Arial" w:cs="Arial"/>
          <w:sz w:val="20"/>
          <w:szCs w:val="20"/>
        </w:rPr>
      </w:pPr>
    </w:p>
    <w:p w14:paraId="67DE26B1" w14:textId="77777777" w:rsidR="00CE1A55" w:rsidRPr="00A34718" w:rsidRDefault="00CE1A55" w:rsidP="0099526F">
      <w:pPr>
        <w:pStyle w:val="Default"/>
        <w:numPr>
          <w:ilvl w:val="0"/>
          <w:numId w:val="1"/>
        </w:numPr>
        <w:spacing w:line="276" w:lineRule="auto"/>
        <w:ind w:left="284" w:hanging="284"/>
        <w:jc w:val="both"/>
        <w:rPr>
          <w:rFonts w:ascii="Arial" w:hAnsi="Arial" w:cs="Arial"/>
          <w:b/>
          <w:bCs/>
          <w:sz w:val="20"/>
          <w:szCs w:val="20"/>
        </w:rPr>
      </w:pPr>
      <w:r w:rsidRPr="00A34718">
        <w:rPr>
          <w:rFonts w:ascii="Arial" w:hAnsi="Arial" w:cs="Arial"/>
          <w:b/>
          <w:bCs/>
          <w:sz w:val="20"/>
          <w:szCs w:val="20"/>
        </w:rPr>
        <w:t xml:space="preserve">MEMBERSHIP </w:t>
      </w:r>
    </w:p>
    <w:p w14:paraId="67DE26B2" w14:textId="77777777" w:rsidR="0054167E" w:rsidRPr="00A34718" w:rsidRDefault="0054167E" w:rsidP="0099526F">
      <w:pPr>
        <w:pStyle w:val="Default"/>
        <w:spacing w:line="276" w:lineRule="auto"/>
        <w:jc w:val="both"/>
        <w:rPr>
          <w:rFonts w:ascii="Arial" w:hAnsi="Arial" w:cs="Arial"/>
          <w:sz w:val="20"/>
          <w:szCs w:val="20"/>
        </w:rPr>
      </w:pPr>
    </w:p>
    <w:p w14:paraId="67DE26B3" w14:textId="379B141B" w:rsidR="00CE1A55" w:rsidRPr="00A34718" w:rsidRDefault="00CE1A55" w:rsidP="0099526F">
      <w:pPr>
        <w:pStyle w:val="Default"/>
        <w:spacing w:line="276" w:lineRule="auto"/>
        <w:jc w:val="both"/>
        <w:rPr>
          <w:rFonts w:ascii="Arial" w:hAnsi="Arial" w:cs="Arial"/>
          <w:sz w:val="20"/>
          <w:szCs w:val="20"/>
        </w:rPr>
      </w:pPr>
      <w:r w:rsidRPr="00A34718">
        <w:rPr>
          <w:rFonts w:ascii="Arial" w:hAnsi="Arial" w:cs="Arial"/>
          <w:sz w:val="20"/>
          <w:szCs w:val="20"/>
        </w:rPr>
        <w:t xml:space="preserve">Council have absolute discretion to decide whether an applicant should be accepted or rejected. </w:t>
      </w:r>
    </w:p>
    <w:p w14:paraId="67DE26B4" w14:textId="77777777" w:rsidR="00CE1A55" w:rsidRPr="00A34718" w:rsidRDefault="00CE1A55" w:rsidP="0099526F">
      <w:pPr>
        <w:pStyle w:val="Default"/>
        <w:spacing w:line="276" w:lineRule="auto"/>
        <w:jc w:val="both"/>
        <w:rPr>
          <w:rFonts w:ascii="Arial" w:hAnsi="Arial" w:cs="Arial"/>
          <w:sz w:val="20"/>
          <w:szCs w:val="20"/>
        </w:rPr>
      </w:pPr>
    </w:p>
    <w:p w14:paraId="67DE26B5" w14:textId="70A7D5F4" w:rsidR="00CE1A55" w:rsidRPr="00A34718" w:rsidRDefault="00CE1A55" w:rsidP="0099526F">
      <w:pPr>
        <w:pStyle w:val="Default"/>
        <w:spacing w:line="276" w:lineRule="auto"/>
        <w:ind w:left="567" w:hanging="567"/>
        <w:jc w:val="both"/>
        <w:rPr>
          <w:rFonts w:ascii="Arial" w:hAnsi="Arial" w:cs="Arial"/>
          <w:sz w:val="20"/>
          <w:szCs w:val="20"/>
        </w:rPr>
      </w:pPr>
      <w:r w:rsidRPr="00A34718">
        <w:rPr>
          <w:rFonts w:ascii="Arial" w:hAnsi="Arial" w:cs="Arial"/>
          <w:b/>
          <w:bCs/>
          <w:sz w:val="20"/>
          <w:szCs w:val="20"/>
        </w:rPr>
        <w:t>4.1</w:t>
      </w:r>
      <w:r w:rsidR="0015765C" w:rsidRPr="00A34718">
        <w:rPr>
          <w:rFonts w:ascii="Arial" w:hAnsi="Arial" w:cs="Arial"/>
          <w:b/>
          <w:bCs/>
          <w:sz w:val="20"/>
          <w:szCs w:val="20"/>
        </w:rPr>
        <w:tab/>
      </w:r>
      <w:r w:rsidRPr="00A34718">
        <w:rPr>
          <w:rFonts w:ascii="Arial" w:hAnsi="Arial" w:cs="Arial"/>
          <w:sz w:val="20"/>
          <w:szCs w:val="20"/>
        </w:rPr>
        <w:t xml:space="preserve">There shall be two categories of membership of the Association, namely Full Membership and Associate Membership. </w:t>
      </w:r>
    </w:p>
    <w:p w14:paraId="67DE26B6" w14:textId="77777777" w:rsidR="00CE1A55" w:rsidRPr="00A34718" w:rsidRDefault="00CE1A55" w:rsidP="0099526F">
      <w:pPr>
        <w:pStyle w:val="Default"/>
        <w:spacing w:line="276" w:lineRule="auto"/>
        <w:ind w:left="567" w:hanging="567"/>
        <w:rPr>
          <w:rFonts w:ascii="Arial" w:hAnsi="Arial" w:cs="Arial"/>
          <w:sz w:val="20"/>
          <w:szCs w:val="20"/>
        </w:rPr>
      </w:pPr>
    </w:p>
    <w:p w14:paraId="67DE26B7" w14:textId="145BAA01" w:rsidR="00CE1A55" w:rsidRPr="00A34718" w:rsidRDefault="00CE1A55" w:rsidP="0099526F">
      <w:pPr>
        <w:pStyle w:val="Default"/>
        <w:spacing w:line="276" w:lineRule="auto"/>
        <w:ind w:left="567" w:hanging="567"/>
        <w:jc w:val="both"/>
        <w:rPr>
          <w:rFonts w:ascii="Arial" w:hAnsi="Arial" w:cs="Arial"/>
          <w:sz w:val="20"/>
          <w:szCs w:val="20"/>
        </w:rPr>
      </w:pPr>
      <w:r w:rsidRPr="00A34718">
        <w:rPr>
          <w:rFonts w:ascii="Arial" w:hAnsi="Arial" w:cs="Arial"/>
          <w:b/>
          <w:bCs/>
          <w:sz w:val="20"/>
          <w:szCs w:val="20"/>
        </w:rPr>
        <w:t xml:space="preserve">4.2 </w:t>
      </w:r>
      <w:r w:rsidR="0015765C" w:rsidRPr="00A34718">
        <w:rPr>
          <w:rFonts w:ascii="Arial" w:hAnsi="Arial" w:cs="Arial"/>
          <w:b/>
          <w:bCs/>
          <w:sz w:val="20"/>
          <w:szCs w:val="20"/>
        </w:rPr>
        <w:tab/>
      </w:r>
      <w:r w:rsidRPr="00A34718">
        <w:rPr>
          <w:rFonts w:ascii="Arial" w:hAnsi="Arial" w:cs="Arial"/>
          <w:b/>
          <w:bCs/>
          <w:sz w:val="20"/>
          <w:szCs w:val="20"/>
        </w:rPr>
        <w:t xml:space="preserve">Full Membership </w:t>
      </w:r>
      <w:r w:rsidRPr="00A34718">
        <w:rPr>
          <w:rFonts w:ascii="Arial" w:hAnsi="Arial" w:cs="Arial"/>
          <w:sz w:val="20"/>
          <w:szCs w:val="20"/>
        </w:rPr>
        <w:t xml:space="preserve">shall be open to companies </w:t>
      </w:r>
      <w:r w:rsidR="004D0970" w:rsidRPr="00A34718">
        <w:rPr>
          <w:rFonts w:ascii="Arial" w:hAnsi="Arial" w:cs="Arial"/>
          <w:sz w:val="20"/>
          <w:szCs w:val="20"/>
        </w:rPr>
        <w:t xml:space="preserve">businesses </w:t>
      </w:r>
      <w:r w:rsidRPr="00A34718">
        <w:rPr>
          <w:rFonts w:ascii="Arial" w:hAnsi="Arial" w:cs="Arial"/>
          <w:sz w:val="20"/>
          <w:szCs w:val="20"/>
        </w:rPr>
        <w:t>which are actively engaged in the manufacture</w:t>
      </w:r>
      <w:r w:rsidR="00D656FF" w:rsidRPr="00A34718">
        <w:rPr>
          <w:rFonts w:ascii="Arial" w:hAnsi="Arial" w:cs="Arial"/>
          <w:sz w:val="20"/>
          <w:szCs w:val="20"/>
        </w:rPr>
        <w:t xml:space="preserve"> and/or distribution</w:t>
      </w:r>
      <w:r w:rsidRPr="00A34718">
        <w:rPr>
          <w:rFonts w:ascii="Arial" w:hAnsi="Arial" w:cs="Arial"/>
          <w:sz w:val="20"/>
          <w:szCs w:val="20"/>
        </w:rPr>
        <w:t xml:space="preserve"> of adhesives and/or sealants for sale in the United Kingdom and Ireland (</w:t>
      </w:r>
      <w:r w:rsidR="006A13AD" w:rsidRPr="00A34718">
        <w:rPr>
          <w:rFonts w:ascii="Arial" w:hAnsi="Arial" w:cs="Arial"/>
          <w:sz w:val="20"/>
          <w:szCs w:val="20"/>
        </w:rPr>
        <w:t>‘</w:t>
      </w:r>
      <w:r w:rsidRPr="00A34718">
        <w:rPr>
          <w:rFonts w:ascii="Arial" w:hAnsi="Arial" w:cs="Arial"/>
          <w:sz w:val="20"/>
          <w:szCs w:val="20"/>
        </w:rPr>
        <w:t xml:space="preserve">Full Members </w:t>
      </w:r>
      <w:r w:rsidR="006A13AD" w:rsidRPr="00A34718">
        <w:rPr>
          <w:rFonts w:ascii="Arial" w:hAnsi="Arial" w:cs="Arial"/>
          <w:sz w:val="20"/>
          <w:szCs w:val="20"/>
        </w:rPr>
        <w:t>–</w:t>
      </w:r>
      <w:r w:rsidRPr="00A34718">
        <w:rPr>
          <w:rFonts w:ascii="Arial" w:hAnsi="Arial" w:cs="Arial"/>
          <w:sz w:val="20"/>
          <w:szCs w:val="20"/>
        </w:rPr>
        <w:t xml:space="preserve"> Manufacturer</w:t>
      </w:r>
      <w:r w:rsidR="00D656FF" w:rsidRPr="00A34718">
        <w:rPr>
          <w:rFonts w:ascii="Arial" w:hAnsi="Arial" w:cs="Arial"/>
          <w:sz w:val="20"/>
          <w:szCs w:val="20"/>
        </w:rPr>
        <w:t xml:space="preserve"> and Full Members - Distributors</w:t>
      </w:r>
      <w:r w:rsidR="006A13AD" w:rsidRPr="00A34718">
        <w:rPr>
          <w:rFonts w:ascii="Arial" w:hAnsi="Arial" w:cs="Arial"/>
          <w:sz w:val="20"/>
          <w:szCs w:val="20"/>
        </w:rPr>
        <w:t>’</w:t>
      </w:r>
      <w:r w:rsidRPr="00A34718">
        <w:rPr>
          <w:rFonts w:ascii="Arial" w:hAnsi="Arial" w:cs="Arial"/>
          <w:sz w:val="20"/>
          <w:szCs w:val="20"/>
        </w:rPr>
        <w:t xml:space="preserve">) and to companies </w:t>
      </w:r>
      <w:r w:rsidR="004D0970" w:rsidRPr="00A34718">
        <w:rPr>
          <w:rFonts w:ascii="Arial" w:hAnsi="Arial" w:cs="Arial"/>
          <w:sz w:val="20"/>
          <w:szCs w:val="20"/>
        </w:rPr>
        <w:t xml:space="preserve">businesses </w:t>
      </w:r>
      <w:r w:rsidRPr="00A34718">
        <w:rPr>
          <w:rFonts w:ascii="Arial" w:hAnsi="Arial" w:cs="Arial"/>
          <w:sz w:val="20"/>
          <w:szCs w:val="20"/>
        </w:rPr>
        <w:t>which supply raw materials or other services for the UK and Ireland adhesives and/or sealants industry (</w:t>
      </w:r>
      <w:r w:rsidR="006A13AD" w:rsidRPr="00A34718">
        <w:rPr>
          <w:rFonts w:ascii="Arial" w:hAnsi="Arial" w:cs="Arial"/>
          <w:sz w:val="20"/>
          <w:szCs w:val="20"/>
        </w:rPr>
        <w:t>‘</w:t>
      </w:r>
      <w:r w:rsidRPr="00A34718">
        <w:rPr>
          <w:rFonts w:ascii="Arial" w:hAnsi="Arial" w:cs="Arial"/>
          <w:sz w:val="20"/>
          <w:szCs w:val="20"/>
        </w:rPr>
        <w:t xml:space="preserve">Full Members </w:t>
      </w:r>
      <w:r w:rsidR="006A13AD" w:rsidRPr="00A34718">
        <w:rPr>
          <w:rFonts w:ascii="Arial" w:hAnsi="Arial" w:cs="Arial"/>
          <w:sz w:val="20"/>
          <w:szCs w:val="20"/>
        </w:rPr>
        <w:t>–</w:t>
      </w:r>
      <w:r w:rsidRPr="00A34718">
        <w:rPr>
          <w:rFonts w:ascii="Arial" w:hAnsi="Arial" w:cs="Arial"/>
          <w:sz w:val="20"/>
          <w:szCs w:val="20"/>
        </w:rPr>
        <w:t xml:space="preserve"> Supplier</w:t>
      </w:r>
      <w:r w:rsidR="006A13AD" w:rsidRPr="00A34718">
        <w:rPr>
          <w:rFonts w:ascii="Arial" w:hAnsi="Arial" w:cs="Arial"/>
          <w:sz w:val="20"/>
          <w:szCs w:val="20"/>
        </w:rPr>
        <w:t>’</w:t>
      </w:r>
      <w:r w:rsidRPr="00A34718">
        <w:rPr>
          <w:rFonts w:ascii="Arial" w:hAnsi="Arial" w:cs="Arial"/>
          <w:sz w:val="20"/>
          <w:szCs w:val="20"/>
        </w:rPr>
        <w:t xml:space="preserve">) and whose membership is, in the opinion of the Council of the Association, desirable. </w:t>
      </w:r>
    </w:p>
    <w:p w14:paraId="67DE26B8" w14:textId="77777777" w:rsidR="00CE1A55" w:rsidRPr="00A34718" w:rsidRDefault="00CE1A55" w:rsidP="0099526F">
      <w:pPr>
        <w:pStyle w:val="Default"/>
        <w:spacing w:line="276" w:lineRule="auto"/>
        <w:ind w:left="567" w:hanging="567"/>
        <w:jc w:val="both"/>
        <w:rPr>
          <w:rFonts w:ascii="Arial" w:hAnsi="Arial" w:cs="Arial"/>
          <w:sz w:val="20"/>
          <w:szCs w:val="20"/>
        </w:rPr>
      </w:pPr>
    </w:p>
    <w:p w14:paraId="03C18F01" w14:textId="77777777" w:rsidR="007901CF" w:rsidRPr="00A34718" w:rsidRDefault="00CE1A55" w:rsidP="0099526F">
      <w:pPr>
        <w:pStyle w:val="Default"/>
        <w:spacing w:line="276" w:lineRule="auto"/>
        <w:ind w:left="567" w:hanging="567"/>
        <w:jc w:val="both"/>
        <w:rPr>
          <w:rFonts w:ascii="Arial" w:hAnsi="Arial" w:cs="Arial"/>
          <w:sz w:val="20"/>
          <w:szCs w:val="20"/>
        </w:rPr>
      </w:pPr>
      <w:r w:rsidRPr="00A34718">
        <w:rPr>
          <w:rFonts w:ascii="Arial" w:hAnsi="Arial" w:cs="Arial"/>
          <w:b/>
          <w:bCs/>
          <w:sz w:val="20"/>
          <w:szCs w:val="20"/>
        </w:rPr>
        <w:t>4.3</w:t>
      </w:r>
      <w:r w:rsidR="007901CF" w:rsidRPr="00A34718">
        <w:rPr>
          <w:rFonts w:ascii="Arial" w:hAnsi="Arial" w:cs="Arial"/>
          <w:b/>
          <w:bCs/>
          <w:sz w:val="20"/>
          <w:szCs w:val="20"/>
        </w:rPr>
        <w:tab/>
      </w:r>
      <w:r w:rsidRPr="00A34718">
        <w:rPr>
          <w:rFonts w:ascii="Arial" w:hAnsi="Arial" w:cs="Arial"/>
          <w:sz w:val="20"/>
          <w:szCs w:val="20"/>
        </w:rPr>
        <w:t xml:space="preserve">Applicants for Full Membership (Manufacturer/Supplier) will normally be required to provide information </w:t>
      </w:r>
      <w:r w:rsidR="004D0970" w:rsidRPr="00A34718">
        <w:rPr>
          <w:rFonts w:ascii="Arial" w:hAnsi="Arial" w:cs="Arial"/>
          <w:sz w:val="20"/>
          <w:szCs w:val="20"/>
        </w:rPr>
        <w:t>regarding</w:t>
      </w:r>
      <w:r w:rsidRPr="00A34718">
        <w:rPr>
          <w:rFonts w:ascii="Arial" w:hAnsi="Arial" w:cs="Arial"/>
          <w:sz w:val="20"/>
          <w:szCs w:val="20"/>
        </w:rPr>
        <w:t xml:space="preserve">: </w:t>
      </w:r>
    </w:p>
    <w:p w14:paraId="358DB7BA" w14:textId="12D392B8" w:rsidR="007901CF" w:rsidRPr="00A34718" w:rsidRDefault="00CE1A55" w:rsidP="0099526F">
      <w:pPr>
        <w:pStyle w:val="Default"/>
        <w:numPr>
          <w:ilvl w:val="0"/>
          <w:numId w:val="7"/>
        </w:numPr>
        <w:spacing w:line="276" w:lineRule="auto"/>
        <w:ind w:left="851" w:hanging="284"/>
        <w:jc w:val="both"/>
        <w:rPr>
          <w:rFonts w:ascii="Arial" w:hAnsi="Arial" w:cs="Arial"/>
          <w:sz w:val="20"/>
          <w:szCs w:val="20"/>
        </w:rPr>
      </w:pPr>
      <w:r w:rsidRPr="00A34718">
        <w:rPr>
          <w:rFonts w:ascii="Arial" w:hAnsi="Arial" w:cs="Arial"/>
          <w:sz w:val="20"/>
          <w:szCs w:val="20"/>
        </w:rPr>
        <w:t>the sal</w:t>
      </w:r>
      <w:r w:rsidR="00EA2C4F" w:rsidRPr="00A34718">
        <w:rPr>
          <w:rFonts w:ascii="Arial" w:hAnsi="Arial" w:cs="Arial"/>
          <w:sz w:val="20"/>
          <w:szCs w:val="20"/>
        </w:rPr>
        <w:t>es volume of relevant products</w:t>
      </w:r>
      <w:r w:rsidR="00F079EC" w:rsidRPr="00A34718">
        <w:rPr>
          <w:rFonts w:ascii="Arial" w:hAnsi="Arial" w:cs="Arial"/>
          <w:sz w:val="20"/>
          <w:szCs w:val="20"/>
        </w:rPr>
        <w:t>, where applicable</w:t>
      </w:r>
      <w:r w:rsidR="00EA2C4F" w:rsidRPr="00A34718">
        <w:rPr>
          <w:rFonts w:ascii="Arial" w:hAnsi="Arial" w:cs="Arial"/>
          <w:sz w:val="20"/>
          <w:szCs w:val="20"/>
        </w:rPr>
        <w:t>;</w:t>
      </w:r>
    </w:p>
    <w:p w14:paraId="258B7ADC" w14:textId="72B2DE07" w:rsidR="007901CF" w:rsidRPr="00A34718" w:rsidRDefault="00CE1A55" w:rsidP="0099526F">
      <w:pPr>
        <w:pStyle w:val="Default"/>
        <w:numPr>
          <w:ilvl w:val="0"/>
          <w:numId w:val="7"/>
        </w:numPr>
        <w:spacing w:line="276" w:lineRule="auto"/>
        <w:ind w:left="851" w:hanging="284"/>
        <w:jc w:val="both"/>
        <w:rPr>
          <w:rFonts w:ascii="Arial" w:hAnsi="Arial" w:cs="Arial"/>
          <w:sz w:val="20"/>
          <w:szCs w:val="20"/>
        </w:rPr>
      </w:pPr>
      <w:r w:rsidRPr="00A34718">
        <w:rPr>
          <w:rFonts w:ascii="Arial" w:hAnsi="Arial" w:cs="Arial"/>
          <w:sz w:val="20"/>
          <w:szCs w:val="20"/>
        </w:rPr>
        <w:t>the period for which the applicant company has been manufacturing and</w:t>
      </w:r>
      <w:r w:rsidR="00F079EC" w:rsidRPr="00A34718">
        <w:rPr>
          <w:rFonts w:ascii="Arial" w:hAnsi="Arial" w:cs="Arial"/>
          <w:sz w:val="20"/>
          <w:szCs w:val="20"/>
        </w:rPr>
        <w:t>/or</w:t>
      </w:r>
      <w:r w:rsidRPr="00A34718">
        <w:rPr>
          <w:rFonts w:ascii="Arial" w:hAnsi="Arial" w:cs="Arial"/>
          <w:sz w:val="20"/>
          <w:szCs w:val="20"/>
        </w:rPr>
        <w:t xml:space="preserve"> selling the relevant products</w:t>
      </w:r>
      <w:r w:rsidR="00F079EC" w:rsidRPr="00A34718">
        <w:rPr>
          <w:rFonts w:ascii="Arial" w:hAnsi="Arial" w:cs="Arial"/>
          <w:sz w:val="20"/>
          <w:szCs w:val="20"/>
        </w:rPr>
        <w:t xml:space="preserve"> or services</w:t>
      </w:r>
      <w:r w:rsidRPr="00A34718">
        <w:rPr>
          <w:rFonts w:ascii="Arial" w:hAnsi="Arial" w:cs="Arial"/>
          <w:sz w:val="20"/>
          <w:szCs w:val="20"/>
        </w:rPr>
        <w:t xml:space="preserve">; </w:t>
      </w:r>
    </w:p>
    <w:p w14:paraId="25032A49" w14:textId="77777777" w:rsidR="007901CF" w:rsidRPr="00A34718" w:rsidRDefault="00CE1A55" w:rsidP="0099526F">
      <w:pPr>
        <w:pStyle w:val="Default"/>
        <w:numPr>
          <w:ilvl w:val="0"/>
          <w:numId w:val="7"/>
        </w:numPr>
        <w:spacing w:line="276" w:lineRule="auto"/>
        <w:ind w:left="851" w:hanging="284"/>
        <w:jc w:val="both"/>
        <w:rPr>
          <w:rFonts w:ascii="Arial" w:hAnsi="Arial" w:cs="Arial"/>
          <w:sz w:val="20"/>
          <w:szCs w:val="20"/>
        </w:rPr>
      </w:pPr>
      <w:r w:rsidRPr="00A34718">
        <w:rPr>
          <w:rFonts w:ascii="Arial" w:hAnsi="Arial" w:cs="Arial"/>
          <w:sz w:val="20"/>
          <w:szCs w:val="20"/>
        </w:rPr>
        <w:t xml:space="preserve">the technical support facilities available; </w:t>
      </w:r>
    </w:p>
    <w:p w14:paraId="1E26A27B" w14:textId="77777777" w:rsidR="007901CF" w:rsidRPr="00A34718" w:rsidRDefault="00CE1A55" w:rsidP="0099526F">
      <w:pPr>
        <w:pStyle w:val="Default"/>
        <w:numPr>
          <w:ilvl w:val="0"/>
          <w:numId w:val="7"/>
        </w:numPr>
        <w:spacing w:line="276" w:lineRule="auto"/>
        <w:ind w:left="851" w:hanging="284"/>
        <w:jc w:val="both"/>
        <w:rPr>
          <w:rFonts w:ascii="Arial" w:hAnsi="Arial" w:cs="Arial"/>
          <w:sz w:val="20"/>
          <w:szCs w:val="20"/>
        </w:rPr>
      </w:pPr>
      <w:r w:rsidRPr="00A34718">
        <w:rPr>
          <w:rFonts w:ascii="Arial" w:hAnsi="Arial" w:cs="Arial"/>
          <w:sz w:val="20"/>
          <w:szCs w:val="20"/>
        </w:rPr>
        <w:t xml:space="preserve">the willingness to support and contribute to the objectives and activities of the Association; </w:t>
      </w:r>
    </w:p>
    <w:p w14:paraId="009430B2" w14:textId="52FCB345" w:rsidR="007901CF" w:rsidRPr="00A34718" w:rsidRDefault="00CE1A55" w:rsidP="0099526F">
      <w:pPr>
        <w:pStyle w:val="Default"/>
        <w:numPr>
          <w:ilvl w:val="0"/>
          <w:numId w:val="7"/>
        </w:numPr>
        <w:spacing w:line="276" w:lineRule="auto"/>
        <w:ind w:left="851" w:hanging="284"/>
        <w:jc w:val="both"/>
        <w:rPr>
          <w:rFonts w:ascii="Arial" w:hAnsi="Arial" w:cs="Arial"/>
          <w:sz w:val="20"/>
          <w:szCs w:val="20"/>
        </w:rPr>
      </w:pPr>
      <w:r w:rsidRPr="00A34718">
        <w:rPr>
          <w:rFonts w:ascii="Arial" w:hAnsi="Arial" w:cs="Arial"/>
          <w:sz w:val="20"/>
          <w:szCs w:val="20"/>
        </w:rPr>
        <w:t>evidence of operating to minimum ISO quality standards</w:t>
      </w:r>
      <w:r w:rsidR="00F079EC" w:rsidRPr="00A34718">
        <w:rPr>
          <w:rFonts w:ascii="Arial" w:hAnsi="Arial" w:cs="Arial"/>
          <w:sz w:val="20"/>
          <w:szCs w:val="20"/>
        </w:rPr>
        <w:t>, where applicable</w:t>
      </w:r>
      <w:r w:rsidR="004D0970" w:rsidRPr="00A34718">
        <w:rPr>
          <w:rFonts w:ascii="Arial" w:hAnsi="Arial" w:cs="Arial"/>
          <w:sz w:val="20"/>
          <w:szCs w:val="20"/>
        </w:rPr>
        <w:t>;</w:t>
      </w:r>
    </w:p>
    <w:p w14:paraId="67DE26BF" w14:textId="501CD802" w:rsidR="00CE1A55" w:rsidRPr="00A34718" w:rsidRDefault="004D0970" w:rsidP="0099526F">
      <w:pPr>
        <w:pStyle w:val="Default"/>
        <w:numPr>
          <w:ilvl w:val="0"/>
          <w:numId w:val="7"/>
        </w:numPr>
        <w:spacing w:line="276" w:lineRule="auto"/>
        <w:ind w:left="851" w:hanging="284"/>
        <w:jc w:val="both"/>
        <w:rPr>
          <w:rFonts w:ascii="Arial" w:hAnsi="Arial" w:cs="Arial"/>
          <w:sz w:val="20"/>
          <w:szCs w:val="20"/>
        </w:rPr>
      </w:pPr>
      <w:r w:rsidRPr="00A34718">
        <w:rPr>
          <w:rFonts w:ascii="Arial" w:hAnsi="Arial" w:cs="Arial"/>
          <w:sz w:val="20"/>
          <w:szCs w:val="20"/>
        </w:rPr>
        <w:t>any other information deemed reasonably necessary by the Association.</w:t>
      </w:r>
      <w:r w:rsidR="00CE1A55" w:rsidRPr="00A34718">
        <w:rPr>
          <w:rFonts w:ascii="Arial" w:hAnsi="Arial" w:cs="Arial"/>
          <w:sz w:val="20"/>
          <w:szCs w:val="20"/>
        </w:rPr>
        <w:t xml:space="preserve"> </w:t>
      </w:r>
    </w:p>
    <w:p w14:paraId="67DE26C0" w14:textId="77777777" w:rsidR="00CE1A55" w:rsidRPr="00A34718" w:rsidRDefault="00CE1A55" w:rsidP="0099526F">
      <w:pPr>
        <w:pStyle w:val="Default"/>
        <w:spacing w:line="276" w:lineRule="auto"/>
        <w:ind w:left="567" w:hanging="567"/>
        <w:jc w:val="both"/>
        <w:rPr>
          <w:rFonts w:ascii="Arial" w:hAnsi="Arial" w:cs="Arial"/>
          <w:sz w:val="20"/>
          <w:szCs w:val="20"/>
        </w:rPr>
      </w:pPr>
    </w:p>
    <w:p w14:paraId="67DE26C2" w14:textId="6F253895" w:rsidR="00CE1A55" w:rsidRPr="00A34718" w:rsidRDefault="007901CF" w:rsidP="0099526F">
      <w:pPr>
        <w:autoSpaceDE w:val="0"/>
        <w:autoSpaceDN w:val="0"/>
        <w:adjustRightInd w:val="0"/>
        <w:ind w:left="567" w:hanging="567"/>
        <w:jc w:val="both"/>
        <w:rPr>
          <w:rFonts w:ascii="Arial" w:hAnsi="Arial" w:cs="Arial"/>
          <w:b/>
          <w:bCs/>
          <w:sz w:val="20"/>
          <w:szCs w:val="20"/>
        </w:rPr>
      </w:pPr>
      <w:r w:rsidRPr="00A34718">
        <w:rPr>
          <w:rFonts w:ascii="Arial" w:hAnsi="Arial" w:cs="Arial"/>
          <w:b/>
          <w:bCs/>
          <w:sz w:val="20"/>
          <w:szCs w:val="20"/>
        </w:rPr>
        <w:t>4.4</w:t>
      </w:r>
      <w:r w:rsidRPr="00A34718">
        <w:rPr>
          <w:rFonts w:ascii="Arial" w:hAnsi="Arial" w:cs="Arial"/>
          <w:b/>
          <w:bCs/>
          <w:sz w:val="20"/>
          <w:szCs w:val="20"/>
        </w:rPr>
        <w:tab/>
      </w:r>
      <w:r w:rsidR="00CE1A55" w:rsidRPr="00A34718">
        <w:rPr>
          <w:rFonts w:ascii="Arial" w:hAnsi="Arial" w:cs="Arial"/>
          <w:b/>
          <w:bCs/>
          <w:sz w:val="20"/>
          <w:szCs w:val="20"/>
        </w:rPr>
        <w:t xml:space="preserve">Associate Membership </w:t>
      </w:r>
      <w:r w:rsidR="00CE1A55" w:rsidRPr="00A34718">
        <w:rPr>
          <w:rFonts w:ascii="Arial" w:hAnsi="Arial" w:cs="Arial"/>
          <w:color w:val="000000"/>
          <w:sz w:val="20"/>
          <w:szCs w:val="20"/>
        </w:rPr>
        <w:t xml:space="preserve">shall be open to </w:t>
      </w:r>
      <w:r w:rsidR="00573192" w:rsidRPr="00A34718">
        <w:rPr>
          <w:rFonts w:ascii="Arial" w:hAnsi="Arial" w:cs="Arial"/>
          <w:color w:val="000000"/>
          <w:sz w:val="20"/>
          <w:szCs w:val="20"/>
        </w:rPr>
        <w:t>other business entities</w:t>
      </w:r>
      <w:r w:rsidR="00E5153F" w:rsidRPr="00A34718">
        <w:rPr>
          <w:rFonts w:ascii="Arial" w:hAnsi="Arial" w:cs="Arial"/>
          <w:color w:val="000000"/>
          <w:sz w:val="20"/>
          <w:szCs w:val="20"/>
        </w:rPr>
        <w:t xml:space="preserve"> who do not meet the requirements for Full Membership but can demonstrate </w:t>
      </w:r>
      <w:r w:rsidR="00D656FF" w:rsidRPr="00A34718">
        <w:rPr>
          <w:rFonts w:ascii="Arial" w:hAnsi="Arial" w:cs="Arial"/>
          <w:sz w:val="20"/>
          <w:szCs w:val="20"/>
        </w:rPr>
        <w:t>evidence of a willingness to support and contribute to the objectives and activities of the Association</w:t>
      </w:r>
      <w:r w:rsidR="00F079EC" w:rsidRPr="00A34718">
        <w:rPr>
          <w:rFonts w:ascii="Arial" w:hAnsi="Arial" w:cs="Arial"/>
          <w:sz w:val="20"/>
          <w:szCs w:val="20"/>
        </w:rPr>
        <w:t xml:space="preserve"> </w:t>
      </w:r>
      <w:r w:rsidR="00F079EC" w:rsidRPr="00A34718">
        <w:rPr>
          <w:rFonts w:ascii="Arial" w:hAnsi="Arial" w:cs="Arial"/>
          <w:color w:val="000000"/>
          <w:sz w:val="20"/>
          <w:szCs w:val="20"/>
        </w:rPr>
        <w:t>at the absolute discretion of Council</w:t>
      </w:r>
      <w:r w:rsidR="00D656FF" w:rsidRPr="00A34718">
        <w:rPr>
          <w:rFonts w:ascii="Arial" w:hAnsi="Arial" w:cs="Arial"/>
          <w:sz w:val="20"/>
          <w:szCs w:val="20"/>
        </w:rPr>
        <w:t xml:space="preserve">. </w:t>
      </w:r>
      <w:r w:rsidR="00F079EC" w:rsidRPr="00A34718">
        <w:rPr>
          <w:rFonts w:ascii="Arial" w:hAnsi="Arial" w:cs="Arial"/>
          <w:sz w:val="20"/>
          <w:szCs w:val="20"/>
        </w:rPr>
        <w:t>Applicant for Associate Membership will normally be required to provide the information listed in Clause 4.3</w:t>
      </w:r>
      <w:r w:rsidR="00C3028B">
        <w:rPr>
          <w:rFonts w:ascii="Arial" w:hAnsi="Arial" w:cs="Arial"/>
          <w:sz w:val="20"/>
          <w:szCs w:val="20"/>
        </w:rPr>
        <w:t xml:space="preserve"> where relevant.</w:t>
      </w:r>
    </w:p>
    <w:p w14:paraId="67DE26C3" w14:textId="77777777" w:rsidR="0054167E" w:rsidRPr="00A34718" w:rsidRDefault="0054167E" w:rsidP="0099526F">
      <w:pPr>
        <w:autoSpaceDE w:val="0"/>
        <w:autoSpaceDN w:val="0"/>
        <w:adjustRightInd w:val="0"/>
        <w:ind w:left="567" w:hanging="567"/>
        <w:jc w:val="both"/>
        <w:rPr>
          <w:rFonts w:ascii="Arial" w:hAnsi="Arial" w:cs="Arial"/>
          <w:color w:val="000000"/>
          <w:sz w:val="20"/>
          <w:szCs w:val="20"/>
        </w:rPr>
      </w:pPr>
    </w:p>
    <w:p w14:paraId="67DE26C4" w14:textId="197BD34B" w:rsidR="00CE1A55" w:rsidRPr="00A34718" w:rsidRDefault="00CE1A55" w:rsidP="0099526F">
      <w:pPr>
        <w:autoSpaceDE w:val="0"/>
        <w:autoSpaceDN w:val="0"/>
        <w:adjustRightInd w:val="0"/>
        <w:ind w:left="567" w:hanging="567"/>
        <w:jc w:val="both"/>
        <w:rPr>
          <w:rFonts w:ascii="Arial" w:hAnsi="Arial" w:cs="Arial"/>
          <w:color w:val="000000"/>
          <w:sz w:val="20"/>
          <w:szCs w:val="20"/>
        </w:rPr>
      </w:pPr>
      <w:r w:rsidRPr="00A34718">
        <w:rPr>
          <w:rFonts w:ascii="Arial" w:hAnsi="Arial" w:cs="Arial"/>
          <w:b/>
          <w:bCs/>
          <w:color w:val="000000"/>
          <w:sz w:val="20"/>
          <w:szCs w:val="20"/>
        </w:rPr>
        <w:t xml:space="preserve">4.5 </w:t>
      </w:r>
      <w:r w:rsidR="0015765C" w:rsidRPr="00A34718">
        <w:rPr>
          <w:rFonts w:ascii="Arial" w:hAnsi="Arial" w:cs="Arial"/>
          <w:b/>
          <w:bCs/>
          <w:color w:val="000000"/>
          <w:sz w:val="20"/>
          <w:szCs w:val="20"/>
        </w:rPr>
        <w:tab/>
      </w:r>
      <w:r w:rsidRPr="00A34718">
        <w:rPr>
          <w:rFonts w:ascii="Arial" w:hAnsi="Arial" w:cs="Arial"/>
          <w:b/>
          <w:color w:val="000000"/>
          <w:sz w:val="20"/>
          <w:szCs w:val="20"/>
        </w:rPr>
        <w:t>A Full Member</w:t>
      </w:r>
      <w:r w:rsidRPr="00A34718">
        <w:rPr>
          <w:rFonts w:ascii="Arial" w:hAnsi="Arial" w:cs="Arial"/>
          <w:color w:val="000000"/>
          <w:sz w:val="20"/>
          <w:szCs w:val="20"/>
        </w:rPr>
        <w:t xml:space="preserve"> shall be eligible to propose </w:t>
      </w:r>
      <w:r w:rsidR="00573192" w:rsidRPr="00A34718">
        <w:rPr>
          <w:rFonts w:ascii="Arial" w:hAnsi="Arial" w:cs="Arial"/>
          <w:color w:val="000000"/>
          <w:sz w:val="20"/>
          <w:szCs w:val="20"/>
        </w:rPr>
        <w:t>M</w:t>
      </w:r>
      <w:r w:rsidRPr="00A34718">
        <w:rPr>
          <w:rFonts w:ascii="Arial" w:hAnsi="Arial" w:cs="Arial"/>
          <w:color w:val="000000"/>
          <w:sz w:val="20"/>
          <w:szCs w:val="20"/>
        </w:rPr>
        <w:t xml:space="preserve">embers for, or serve upon, the Council of the Association or any special sectional committee and shall exercise one vote in each matter put to the vote at the Annual General Meeting and any Special General Meetings of the Association. </w:t>
      </w:r>
    </w:p>
    <w:p w14:paraId="67DE26C5" w14:textId="77777777" w:rsidR="00CE1A55" w:rsidRPr="00A34718" w:rsidRDefault="00CE1A55" w:rsidP="0099526F">
      <w:pPr>
        <w:autoSpaceDE w:val="0"/>
        <w:autoSpaceDN w:val="0"/>
        <w:adjustRightInd w:val="0"/>
        <w:ind w:left="567" w:hanging="567"/>
        <w:jc w:val="both"/>
        <w:rPr>
          <w:rFonts w:ascii="Arial" w:hAnsi="Arial" w:cs="Arial"/>
          <w:color w:val="000000"/>
          <w:sz w:val="20"/>
          <w:szCs w:val="20"/>
        </w:rPr>
      </w:pPr>
    </w:p>
    <w:p w14:paraId="67DE26C6" w14:textId="77777777" w:rsidR="00CE1A55" w:rsidRPr="00A34718" w:rsidRDefault="00CE1A55" w:rsidP="0099526F">
      <w:pPr>
        <w:autoSpaceDE w:val="0"/>
        <w:autoSpaceDN w:val="0"/>
        <w:adjustRightInd w:val="0"/>
        <w:ind w:left="567" w:hanging="567"/>
        <w:jc w:val="both"/>
        <w:rPr>
          <w:rFonts w:ascii="Arial" w:hAnsi="Arial" w:cs="Arial"/>
          <w:color w:val="000000"/>
          <w:sz w:val="20"/>
          <w:szCs w:val="20"/>
        </w:rPr>
      </w:pPr>
      <w:r w:rsidRPr="00A34718">
        <w:rPr>
          <w:rFonts w:ascii="Arial" w:hAnsi="Arial" w:cs="Arial"/>
          <w:b/>
          <w:bCs/>
          <w:color w:val="000000"/>
          <w:sz w:val="20"/>
          <w:szCs w:val="20"/>
        </w:rPr>
        <w:t xml:space="preserve">4.6 </w:t>
      </w:r>
      <w:r w:rsidR="0015765C" w:rsidRPr="00A34718">
        <w:rPr>
          <w:rFonts w:ascii="Arial" w:hAnsi="Arial" w:cs="Arial"/>
          <w:b/>
          <w:bCs/>
          <w:color w:val="000000"/>
          <w:sz w:val="20"/>
          <w:szCs w:val="20"/>
        </w:rPr>
        <w:tab/>
      </w:r>
      <w:r w:rsidRPr="00A34718">
        <w:rPr>
          <w:rFonts w:ascii="Arial" w:hAnsi="Arial" w:cs="Arial"/>
          <w:b/>
          <w:color w:val="000000"/>
          <w:sz w:val="20"/>
          <w:szCs w:val="20"/>
        </w:rPr>
        <w:t>An Associate Member</w:t>
      </w:r>
      <w:r w:rsidRPr="00A34718">
        <w:rPr>
          <w:rFonts w:ascii="Arial" w:hAnsi="Arial" w:cs="Arial"/>
          <w:color w:val="000000"/>
          <w:sz w:val="20"/>
          <w:szCs w:val="20"/>
        </w:rPr>
        <w:t xml:space="preserve"> shall be eligible to attend Annual General Meetings and Special General Meetings but may not vote at these meetings on matters that are put to the vote such as election of Council members. Associate Members are not eligible for election to Council but may serve on technical working groups, and on steering committees, subject always to the approval of Council. </w:t>
      </w:r>
    </w:p>
    <w:p w14:paraId="67DE26C8" w14:textId="77777777" w:rsidR="00CE1A55" w:rsidRPr="00A34718" w:rsidRDefault="00CE1A55" w:rsidP="0099526F">
      <w:pPr>
        <w:pStyle w:val="ListParagraph"/>
        <w:numPr>
          <w:ilvl w:val="0"/>
          <w:numId w:val="1"/>
        </w:numPr>
        <w:autoSpaceDE w:val="0"/>
        <w:autoSpaceDN w:val="0"/>
        <w:adjustRightInd w:val="0"/>
        <w:ind w:left="567" w:hanging="567"/>
        <w:rPr>
          <w:rFonts w:ascii="Arial" w:hAnsi="Arial" w:cs="Arial"/>
          <w:b/>
          <w:bCs/>
          <w:color w:val="000000"/>
          <w:sz w:val="20"/>
          <w:szCs w:val="20"/>
        </w:rPr>
      </w:pPr>
      <w:r w:rsidRPr="00A34718">
        <w:rPr>
          <w:rFonts w:ascii="Arial" w:hAnsi="Arial" w:cs="Arial"/>
          <w:b/>
          <w:bCs/>
          <w:color w:val="000000"/>
          <w:sz w:val="20"/>
          <w:szCs w:val="20"/>
        </w:rPr>
        <w:lastRenderedPageBreak/>
        <w:t>APPLICATION FOR MEMBERSHIP</w:t>
      </w:r>
    </w:p>
    <w:p w14:paraId="67DE26C9" w14:textId="77777777" w:rsidR="0054167E" w:rsidRPr="00A34718" w:rsidRDefault="0054167E" w:rsidP="0099526F">
      <w:pPr>
        <w:autoSpaceDE w:val="0"/>
        <w:autoSpaceDN w:val="0"/>
        <w:adjustRightInd w:val="0"/>
        <w:ind w:left="567"/>
        <w:jc w:val="both"/>
        <w:rPr>
          <w:rFonts w:ascii="Arial" w:hAnsi="Arial" w:cs="Arial"/>
          <w:color w:val="000000"/>
          <w:sz w:val="20"/>
          <w:szCs w:val="20"/>
        </w:rPr>
      </w:pPr>
    </w:p>
    <w:p w14:paraId="67DE26CA" w14:textId="48DF865A" w:rsidR="00CE1A55" w:rsidRPr="00A34718" w:rsidRDefault="00CE1A55" w:rsidP="0099526F">
      <w:pPr>
        <w:autoSpaceDE w:val="0"/>
        <w:autoSpaceDN w:val="0"/>
        <w:adjustRightInd w:val="0"/>
        <w:jc w:val="both"/>
        <w:rPr>
          <w:rFonts w:ascii="Arial" w:hAnsi="Arial" w:cs="Arial"/>
          <w:color w:val="000000"/>
          <w:sz w:val="20"/>
          <w:szCs w:val="20"/>
        </w:rPr>
      </w:pPr>
      <w:r w:rsidRPr="00A34718">
        <w:rPr>
          <w:rFonts w:ascii="Arial" w:hAnsi="Arial" w:cs="Arial"/>
          <w:color w:val="000000"/>
          <w:sz w:val="20"/>
          <w:szCs w:val="20"/>
        </w:rPr>
        <w:t xml:space="preserve">An application to become a </w:t>
      </w:r>
      <w:r w:rsidR="00573192" w:rsidRPr="00A34718">
        <w:rPr>
          <w:rFonts w:ascii="Arial" w:hAnsi="Arial" w:cs="Arial"/>
          <w:color w:val="000000"/>
          <w:sz w:val="20"/>
          <w:szCs w:val="20"/>
        </w:rPr>
        <w:t>M</w:t>
      </w:r>
      <w:r w:rsidRPr="00A34718">
        <w:rPr>
          <w:rFonts w:ascii="Arial" w:hAnsi="Arial" w:cs="Arial"/>
          <w:color w:val="000000"/>
          <w:sz w:val="20"/>
          <w:szCs w:val="20"/>
        </w:rPr>
        <w:t xml:space="preserve">ember of the Association shall be made to the Secretary of the Association and shall specify the name and place </w:t>
      </w:r>
      <w:r w:rsidR="00573192" w:rsidRPr="00A34718">
        <w:rPr>
          <w:rFonts w:ascii="Arial" w:hAnsi="Arial" w:cs="Arial"/>
          <w:color w:val="000000"/>
          <w:sz w:val="20"/>
          <w:szCs w:val="20"/>
        </w:rPr>
        <w:t xml:space="preserve">and nature </w:t>
      </w:r>
      <w:r w:rsidRPr="00A34718">
        <w:rPr>
          <w:rFonts w:ascii="Arial" w:hAnsi="Arial" w:cs="Arial"/>
          <w:color w:val="000000"/>
          <w:sz w:val="20"/>
          <w:szCs w:val="20"/>
        </w:rPr>
        <w:t xml:space="preserve">of business of the applicant. </w:t>
      </w:r>
      <w:r w:rsidRPr="004258C0">
        <w:rPr>
          <w:rFonts w:ascii="Arial" w:hAnsi="Arial" w:cs="Arial"/>
          <w:color w:val="000000"/>
          <w:sz w:val="20"/>
          <w:szCs w:val="20"/>
          <w:highlight w:val="yellow"/>
        </w:rPr>
        <w:t xml:space="preserve">Such applications shall be </w:t>
      </w:r>
      <w:r w:rsidR="0099526F" w:rsidRPr="004258C0">
        <w:rPr>
          <w:rFonts w:ascii="Arial" w:hAnsi="Arial" w:cs="Arial"/>
          <w:color w:val="000000"/>
          <w:sz w:val="20"/>
          <w:szCs w:val="20"/>
          <w:highlight w:val="yellow"/>
        </w:rPr>
        <w:t xml:space="preserve">submitted via the online application </w:t>
      </w:r>
      <w:r w:rsidRPr="004258C0">
        <w:rPr>
          <w:rFonts w:ascii="Arial" w:hAnsi="Arial" w:cs="Arial"/>
          <w:color w:val="000000"/>
          <w:sz w:val="20"/>
          <w:szCs w:val="20"/>
          <w:highlight w:val="yellow"/>
        </w:rPr>
        <w:t xml:space="preserve">form available </w:t>
      </w:r>
      <w:r w:rsidR="00573192" w:rsidRPr="004258C0">
        <w:rPr>
          <w:rFonts w:ascii="Arial" w:hAnsi="Arial" w:cs="Arial"/>
          <w:color w:val="000000"/>
          <w:sz w:val="20"/>
          <w:szCs w:val="20"/>
          <w:highlight w:val="yellow"/>
        </w:rPr>
        <w:t xml:space="preserve">from the Association </w:t>
      </w:r>
      <w:r w:rsidR="0099526F" w:rsidRPr="004258C0">
        <w:rPr>
          <w:rFonts w:ascii="Arial" w:hAnsi="Arial" w:cs="Arial"/>
          <w:color w:val="000000"/>
          <w:sz w:val="20"/>
          <w:szCs w:val="20"/>
          <w:highlight w:val="yellow"/>
        </w:rPr>
        <w:t xml:space="preserve">website </w:t>
      </w:r>
      <w:r w:rsidRPr="004258C0">
        <w:rPr>
          <w:rFonts w:ascii="Arial" w:hAnsi="Arial" w:cs="Arial"/>
          <w:color w:val="000000"/>
          <w:sz w:val="20"/>
          <w:szCs w:val="20"/>
          <w:highlight w:val="yellow"/>
        </w:rPr>
        <w:t>for this purpose</w:t>
      </w:r>
      <w:r w:rsidRPr="00A34718">
        <w:rPr>
          <w:rFonts w:ascii="Arial" w:hAnsi="Arial" w:cs="Arial"/>
          <w:color w:val="000000"/>
          <w:sz w:val="20"/>
          <w:szCs w:val="20"/>
        </w:rPr>
        <w:t>. An applic</w:t>
      </w:r>
      <w:r w:rsidR="00573192" w:rsidRPr="00A34718">
        <w:rPr>
          <w:rFonts w:ascii="Arial" w:hAnsi="Arial" w:cs="Arial"/>
          <w:color w:val="000000"/>
          <w:sz w:val="20"/>
          <w:szCs w:val="20"/>
        </w:rPr>
        <w:t>ation</w:t>
      </w:r>
      <w:r w:rsidRPr="00A34718">
        <w:rPr>
          <w:rFonts w:ascii="Arial" w:hAnsi="Arial" w:cs="Arial"/>
          <w:color w:val="000000"/>
          <w:sz w:val="20"/>
          <w:szCs w:val="20"/>
        </w:rPr>
        <w:t xml:space="preserve"> may be </w:t>
      </w:r>
      <w:r w:rsidR="00573192" w:rsidRPr="00A34718">
        <w:rPr>
          <w:rFonts w:ascii="Arial" w:hAnsi="Arial" w:cs="Arial"/>
          <w:color w:val="000000"/>
          <w:sz w:val="20"/>
          <w:szCs w:val="20"/>
        </w:rPr>
        <w:t>approved</w:t>
      </w:r>
      <w:r w:rsidR="00D656FF" w:rsidRPr="00A34718">
        <w:rPr>
          <w:rFonts w:ascii="Arial" w:hAnsi="Arial" w:cs="Arial"/>
          <w:color w:val="000000"/>
          <w:sz w:val="20"/>
          <w:szCs w:val="20"/>
        </w:rPr>
        <w:t xml:space="preserve"> </w:t>
      </w:r>
      <w:r w:rsidR="002E72AF" w:rsidRPr="00A34718">
        <w:rPr>
          <w:rFonts w:ascii="Arial" w:hAnsi="Arial" w:cs="Arial"/>
          <w:color w:val="000000"/>
          <w:sz w:val="20"/>
          <w:szCs w:val="20"/>
        </w:rPr>
        <w:t xml:space="preserve">or rejected </w:t>
      </w:r>
      <w:r w:rsidR="00D656FF" w:rsidRPr="00A34718">
        <w:rPr>
          <w:rFonts w:ascii="Arial" w:hAnsi="Arial" w:cs="Arial"/>
          <w:color w:val="000000"/>
          <w:sz w:val="20"/>
          <w:szCs w:val="20"/>
        </w:rPr>
        <w:t xml:space="preserve">by </w:t>
      </w:r>
      <w:r w:rsidR="00453F3F" w:rsidRPr="00A34718">
        <w:rPr>
          <w:rFonts w:ascii="Arial" w:hAnsi="Arial" w:cs="Arial"/>
          <w:color w:val="000000"/>
          <w:sz w:val="20"/>
          <w:szCs w:val="20"/>
        </w:rPr>
        <w:t>correspondence</w:t>
      </w:r>
      <w:r w:rsidR="00573192" w:rsidRPr="00A34718">
        <w:rPr>
          <w:rFonts w:ascii="Arial" w:hAnsi="Arial" w:cs="Arial"/>
          <w:color w:val="000000"/>
          <w:sz w:val="20"/>
          <w:szCs w:val="20"/>
        </w:rPr>
        <w:t xml:space="preserve"> or </w:t>
      </w:r>
      <w:r w:rsidRPr="00A34718">
        <w:rPr>
          <w:rFonts w:ascii="Arial" w:hAnsi="Arial" w:cs="Arial"/>
          <w:color w:val="000000"/>
          <w:sz w:val="20"/>
          <w:szCs w:val="20"/>
        </w:rPr>
        <w:t xml:space="preserve">at a Council meeting or a General Meeting </w:t>
      </w:r>
      <w:r w:rsidR="00573192" w:rsidRPr="00A34718">
        <w:rPr>
          <w:rFonts w:ascii="Arial" w:hAnsi="Arial" w:cs="Arial"/>
          <w:color w:val="000000"/>
          <w:sz w:val="20"/>
          <w:szCs w:val="20"/>
        </w:rPr>
        <w:t>at the Council’s absolute discretion</w:t>
      </w:r>
      <w:r w:rsidRPr="00A34718">
        <w:rPr>
          <w:rFonts w:ascii="Arial" w:hAnsi="Arial" w:cs="Arial"/>
          <w:color w:val="000000"/>
          <w:sz w:val="20"/>
          <w:szCs w:val="20"/>
        </w:rPr>
        <w:t>.</w:t>
      </w:r>
    </w:p>
    <w:p w14:paraId="67DE26CB" w14:textId="77777777" w:rsidR="00CE1A55" w:rsidRPr="00A34718" w:rsidRDefault="00CE1A55" w:rsidP="0099526F">
      <w:pPr>
        <w:autoSpaceDE w:val="0"/>
        <w:autoSpaceDN w:val="0"/>
        <w:adjustRightInd w:val="0"/>
        <w:ind w:left="567"/>
        <w:jc w:val="both"/>
        <w:rPr>
          <w:rFonts w:ascii="Arial" w:hAnsi="Arial" w:cs="Arial"/>
          <w:color w:val="000000"/>
          <w:sz w:val="20"/>
          <w:szCs w:val="20"/>
        </w:rPr>
      </w:pPr>
    </w:p>
    <w:p w14:paraId="67DE26CC" w14:textId="77777777" w:rsidR="00CE1A55" w:rsidRPr="00A34718" w:rsidRDefault="00CE1A55" w:rsidP="0042592E">
      <w:pPr>
        <w:pStyle w:val="ListParagraph"/>
        <w:numPr>
          <w:ilvl w:val="0"/>
          <w:numId w:val="1"/>
        </w:numPr>
        <w:autoSpaceDE w:val="0"/>
        <w:autoSpaceDN w:val="0"/>
        <w:adjustRightInd w:val="0"/>
        <w:ind w:left="567" w:hanging="567"/>
        <w:jc w:val="both"/>
        <w:rPr>
          <w:rFonts w:ascii="Arial" w:hAnsi="Arial" w:cs="Arial"/>
          <w:b/>
          <w:bCs/>
          <w:color w:val="000000"/>
          <w:sz w:val="20"/>
          <w:szCs w:val="20"/>
        </w:rPr>
      </w:pPr>
      <w:r w:rsidRPr="00A34718">
        <w:rPr>
          <w:rFonts w:ascii="Arial" w:hAnsi="Arial" w:cs="Arial"/>
          <w:b/>
          <w:bCs/>
          <w:color w:val="000000"/>
          <w:sz w:val="20"/>
          <w:szCs w:val="20"/>
        </w:rPr>
        <w:t>RESIGNATION</w:t>
      </w:r>
    </w:p>
    <w:p w14:paraId="67DE26CD" w14:textId="77777777" w:rsidR="0054167E" w:rsidRPr="00A34718" w:rsidRDefault="0054167E" w:rsidP="0099526F">
      <w:pPr>
        <w:autoSpaceDE w:val="0"/>
        <w:autoSpaceDN w:val="0"/>
        <w:adjustRightInd w:val="0"/>
        <w:jc w:val="both"/>
        <w:rPr>
          <w:rFonts w:ascii="Arial" w:hAnsi="Arial" w:cs="Arial"/>
          <w:color w:val="000000"/>
          <w:sz w:val="20"/>
          <w:szCs w:val="20"/>
        </w:rPr>
      </w:pPr>
    </w:p>
    <w:p w14:paraId="400A4160" w14:textId="77777777" w:rsidR="00CB31C0" w:rsidRPr="004258C0" w:rsidRDefault="0051464C" w:rsidP="0099526F">
      <w:pPr>
        <w:autoSpaceDE w:val="0"/>
        <w:autoSpaceDN w:val="0"/>
        <w:adjustRightInd w:val="0"/>
        <w:jc w:val="both"/>
        <w:rPr>
          <w:rFonts w:ascii="Arial" w:hAnsi="Arial" w:cs="Arial"/>
          <w:color w:val="000000"/>
          <w:sz w:val="20"/>
          <w:szCs w:val="20"/>
          <w:highlight w:val="yellow"/>
        </w:rPr>
      </w:pPr>
      <w:r w:rsidRPr="004258C0">
        <w:rPr>
          <w:rFonts w:ascii="Arial" w:hAnsi="Arial" w:cs="Arial"/>
          <w:color w:val="000000"/>
          <w:sz w:val="20"/>
          <w:szCs w:val="20"/>
          <w:highlight w:val="yellow"/>
        </w:rPr>
        <w:t>Membership of the association is continuous and auto-enrols on 1</w:t>
      </w:r>
      <w:r w:rsidRPr="004258C0">
        <w:rPr>
          <w:rFonts w:ascii="Arial" w:hAnsi="Arial" w:cs="Arial"/>
          <w:color w:val="000000"/>
          <w:sz w:val="20"/>
          <w:szCs w:val="20"/>
          <w:highlight w:val="yellow"/>
          <w:vertAlign w:val="superscript"/>
        </w:rPr>
        <w:t>st</w:t>
      </w:r>
      <w:r w:rsidRPr="004258C0">
        <w:rPr>
          <w:rFonts w:ascii="Arial" w:hAnsi="Arial" w:cs="Arial"/>
          <w:color w:val="000000"/>
          <w:sz w:val="20"/>
          <w:szCs w:val="20"/>
          <w:highlight w:val="yellow"/>
        </w:rPr>
        <w:t xml:space="preserve"> October each year. </w:t>
      </w:r>
      <w:r w:rsidR="00E3691F" w:rsidRPr="004258C0">
        <w:rPr>
          <w:rFonts w:ascii="Arial" w:hAnsi="Arial" w:cs="Arial"/>
          <w:color w:val="000000"/>
          <w:sz w:val="20"/>
          <w:szCs w:val="20"/>
          <w:highlight w:val="yellow"/>
        </w:rPr>
        <w:t>Membership can be terminated by voluntary resignation of the concerned Member at any time</w:t>
      </w:r>
      <w:r w:rsidRPr="004258C0">
        <w:rPr>
          <w:rFonts w:ascii="Arial" w:hAnsi="Arial" w:cs="Arial"/>
          <w:color w:val="000000"/>
          <w:sz w:val="20"/>
          <w:szCs w:val="20"/>
          <w:highlight w:val="yellow"/>
        </w:rPr>
        <w:t>, but a</w:t>
      </w:r>
      <w:r w:rsidR="00E3691F" w:rsidRPr="004258C0">
        <w:rPr>
          <w:rFonts w:ascii="Arial" w:hAnsi="Arial" w:cs="Arial"/>
          <w:color w:val="000000"/>
          <w:sz w:val="20"/>
          <w:szCs w:val="20"/>
          <w:highlight w:val="yellow"/>
        </w:rPr>
        <w:t xml:space="preserve">ny Member wishing to withdraw from membership shall give </w:t>
      </w:r>
      <w:r w:rsidRPr="004258C0">
        <w:rPr>
          <w:rFonts w:ascii="Arial" w:hAnsi="Arial" w:cs="Arial"/>
          <w:color w:val="000000"/>
          <w:sz w:val="20"/>
          <w:szCs w:val="20"/>
          <w:highlight w:val="yellow"/>
        </w:rPr>
        <w:t xml:space="preserve">formal </w:t>
      </w:r>
      <w:r w:rsidR="00E3691F" w:rsidRPr="004258C0">
        <w:rPr>
          <w:rFonts w:ascii="Arial" w:hAnsi="Arial" w:cs="Arial"/>
          <w:color w:val="000000"/>
          <w:sz w:val="20"/>
          <w:szCs w:val="20"/>
          <w:highlight w:val="yellow"/>
        </w:rPr>
        <w:t xml:space="preserve">notice to the Secretary of the Association </w:t>
      </w:r>
      <w:r w:rsidRPr="004258C0">
        <w:rPr>
          <w:rFonts w:ascii="Arial" w:hAnsi="Arial" w:cs="Arial"/>
          <w:color w:val="000000"/>
          <w:sz w:val="20"/>
          <w:szCs w:val="20"/>
          <w:highlight w:val="yellow"/>
        </w:rPr>
        <w:t>at least six months before the termination takes effect</w:t>
      </w:r>
      <w:r w:rsidR="00CB31C0" w:rsidRPr="004258C0">
        <w:rPr>
          <w:rFonts w:ascii="Arial" w:hAnsi="Arial" w:cs="Arial"/>
          <w:color w:val="000000"/>
          <w:sz w:val="20"/>
          <w:szCs w:val="20"/>
          <w:highlight w:val="yellow"/>
        </w:rPr>
        <w:t>. I</w:t>
      </w:r>
      <w:r w:rsidRPr="004258C0">
        <w:rPr>
          <w:rFonts w:ascii="Arial" w:hAnsi="Arial" w:cs="Arial"/>
          <w:color w:val="000000"/>
          <w:sz w:val="20"/>
          <w:szCs w:val="20"/>
          <w:highlight w:val="yellow"/>
        </w:rPr>
        <w:t>t is the responsibility of the Member to ensure that the notice of termination has been received</w:t>
      </w:r>
      <w:r w:rsidR="00E3691F" w:rsidRPr="004258C0">
        <w:rPr>
          <w:rFonts w:ascii="Arial" w:hAnsi="Arial" w:cs="Arial"/>
          <w:color w:val="000000"/>
          <w:sz w:val="20"/>
          <w:szCs w:val="20"/>
          <w:highlight w:val="yellow"/>
        </w:rPr>
        <w:t xml:space="preserve">. </w:t>
      </w:r>
    </w:p>
    <w:p w14:paraId="585B0F03" w14:textId="77777777" w:rsidR="00CB31C0" w:rsidRPr="004258C0" w:rsidRDefault="00CB31C0" w:rsidP="0099526F">
      <w:pPr>
        <w:autoSpaceDE w:val="0"/>
        <w:autoSpaceDN w:val="0"/>
        <w:adjustRightInd w:val="0"/>
        <w:jc w:val="both"/>
        <w:rPr>
          <w:rFonts w:ascii="Arial" w:hAnsi="Arial" w:cs="Arial"/>
          <w:color w:val="000000"/>
          <w:sz w:val="20"/>
          <w:szCs w:val="20"/>
          <w:highlight w:val="yellow"/>
        </w:rPr>
      </w:pPr>
    </w:p>
    <w:p w14:paraId="2860730D" w14:textId="7DEA34B2" w:rsidR="00E3691F" w:rsidRDefault="00E3691F" w:rsidP="0099526F">
      <w:pPr>
        <w:autoSpaceDE w:val="0"/>
        <w:autoSpaceDN w:val="0"/>
        <w:adjustRightInd w:val="0"/>
        <w:jc w:val="both"/>
        <w:rPr>
          <w:rFonts w:ascii="Arial" w:hAnsi="Arial" w:cs="Arial"/>
          <w:color w:val="000000"/>
          <w:sz w:val="20"/>
          <w:szCs w:val="20"/>
        </w:rPr>
      </w:pPr>
      <w:r w:rsidRPr="004258C0">
        <w:rPr>
          <w:rFonts w:ascii="Arial" w:hAnsi="Arial" w:cs="Arial"/>
          <w:color w:val="000000"/>
          <w:sz w:val="20"/>
          <w:szCs w:val="20"/>
          <w:highlight w:val="yellow"/>
        </w:rPr>
        <w:t xml:space="preserve">The withdrawal shall take effect </w:t>
      </w:r>
      <w:r w:rsidR="0051464C" w:rsidRPr="004258C0">
        <w:rPr>
          <w:rFonts w:ascii="Arial" w:hAnsi="Arial" w:cs="Arial"/>
          <w:color w:val="000000"/>
          <w:sz w:val="20"/>
          <w:szCs w:val="20"/>
          <w:highlight w:val="yellow"/>
        </w:rPr>
        <w:t xml:space="preserve">no less than </w:t>
      </w:r>
      <w:r w:rsidRPr="004258C0">
        <w:rPr>
          <w:rFonts w:ascii="Arial" w:hAnsi="Arial" w:cs="Arial"/>
          <w:color w:val="000000"/>
          <w:sz w:val="20"/>
          <w:szCs w:val="20"/>
          <w:highlight w:val="yellow"/>
        </w:rPr>
        <w:t>six months after the notice is received by the Secretary of the Association</w:t>
      </w:r>
      <w:r w:rsidR="00A27B2E" w:rsidRPr="004258C0">
        <w:rPr>
          <w:rFonts w:ascii="Arial" w:hAnsi="Arial" w:cs="Arial"/>
          <w:color w:val="000000"/>
          <w:sz w:val="20"/>
          <w:szCs w:val="20"/>
          <w:highlight w:val="yellow"/>
        </w:rPr>
        <w:t xml:space="preserve"> and shall include pro-rata any fees due during the six months’ notice</w:t>
      </w:r>
      <w:r w:rsidR="00DD260C" w:rsidRPr="004258C0">
        <w:rPr>
          <w:rFonts w:ascii="Arial" w:hAnsi="Arial" w:cs="Arial"/>
          <w:color w:val="000000"/>
          <w:sz w:val="20"/>
          <w:szCs w:val="20"/>
          <w:highlight w:val="yellow"/>
        </w:rPr>
        <w:t>,</w:t>
      </w:r>
      <w:r w:rsidR="00A27B2E" w:rsidRPr="004258C0">
        <w:rPr>
          <w:rFonts w:ascii="Arial" w:hAnsi="Arial" w:cs="Arial"/>
          <w:color w:val="000000"/>
          <w:sz w:val="20"/>
          <w:szCs w:val="20"/>
          <w:highlight w:val="yellow"/>
        </w:rPr>
        <w:t xml:space="preserve"> should </w:t>
      </w:r>
      <w:r w:rsidR="00DD260C" w:rsidRPr="004258C0">
        <w:rPr>
          <w:rFonts w:ascii="Arial" w:hAnsi="Arial" w:cs="Arial"/>
          <w:color w:val="000000"/>
          <w:sz w:val="20"/>
          <w:szCs w:val="20"/>
          <w:highlight w:val="yellow"/>
        </w:rPr>
        <w:t xml:space="preserve">such </w:t>
      </w:r>
      <w:r w:rsidR="00A27B2E" w:rsidRPr="004258C0">
        <w:rPr>
          <w:rFonts w:ascii="Arial" w:hAnsi="Arial" w:cs="Arial"/>
          <w:color w:val="000000"/>
          <w:sz w:val="20"/>
          <w:szCs w:val="20"/>
          <w:highlight w:val="yellow"/>
        </w:rPr>
        <w:t xml:space="preserve">notice include a period of time in the subsequent </w:t>
      </w:r>
      <w:r w:rsidR="0051464C" w:rsidRPr="004258C0">
        <w:rPr>
          <w:rFonts w:ascii="Arial" w:hAnsi="Arial" w:cs="Arial"/>
          <w:color w:val="000000"/>
          <w:sz w:val="20"/>
          <w:szCs w:val="20"/>
          <w:highlight w:val="yellow"/>
        </w:rPr>
        <w:t>subscriptions’</w:t>
      </w:r>
      <w:r w:rsidR="00A27B2E" w:rsidRPr="004258C0">
        <w:rPr>
          <w:rFonts w:ascii="Arial" w:hAnsi="Arial" w:cs="Arial"/>
          <w:color w:val="000000"/>
          <w:sz w:val="20"/>
          <w:szCs w:val="20"/>
          <w:highlight w:val="yellow"/>
        </w:rPr>
        <w:t xml:space="preserve"> year. </w:t>
      </w:r>
      <w:r w:rsidRPr="004258C0">
        <w:rPr>
          <w:rFonts w:ascii="Arial" w:hAnsi="Arial" w:cs="Arial"/>
          <w:color w:val="000000"/>
          <w:sz w:val="20"/>
          <w:szCs w:val="20"/>
          <w:highlight w:val="yellow"/>
        </w:rPr>
        <w:t xml:space="preserve"> During this period, the membership and obligation to pay the Membership fee shall remain unaffected as set out in </w:t>
      </w:r>
      <w:r w:rsidR="00A27B2E" w:rsidRPr="004258C0">
        <w:rPr>
          <w:rFonts w:ascii="Arial" w:hAnsi="Arial" w:cs="Arial"/>
          <w:color w:val="000000"/>
          <w:sz w:val="20"/>
          <w:szCs w:val="20"/>
          <w:highlight w:val="yellow"/>
        </w:rPr>
        <w:t>the last paragraph of A</w:t>
      </w:r>
      <w:r w:rsidRPr="004258C0">
        <w:rPr>
          <w:rFonts w:ascii="Arial" w:hAnsi="Arial" w:cs="Arial"/>
          <w:color w:val="000000"/>
          <w:sz w:val="20"/>
          <w:szCs w:val="20"/>
          <w:highlight w:val="yellow"/>
        </w:rPr>
        <w:t xml:space="preserve">rticle </w:t>
      </w:r>
      <w:r w:rsidR="00A27B2E" w:rsidRPr="004258C0">
        <w:rPr>
          <w:rFonts w:ascii="Arial" w:hAnsi="Arial" w:cs="Arial"/>
          <w:color w:val="000000"/>
          <w:sz w:val="20"/>
          <w:szCs w:val="20"/>
          <w:highlight w:val="yellow"/>
        </w:rPr>
        <w:t xml:space="preserve">7 </w:t>
      </w:r>
      <w:r w:rsidRPr="004258C0">
        <w:rPr>
          <w:rFonts w:ascii="Arial" w:hAnsi="Arial" w:cs="Arial"/>
          <w:color w:val="000000"/>
          <w:sz w:val="20"/>
          <w:szCs w:val="20"/>
          <w:highlight w:val="yellow"/>
        </w:rPr>
        <w:t xml:space="preserve">of the </w:t>
      </w:r>
      <w:r w:rsidR="00A27B2E" w:rsidRPr="004258C0">
        <w:rPr>
          <w:rFonts w:ascii="Arial" w:hAnsi="Arial" w:cs="Arial"/>
          <w:color w:val="000000"/>
          <w:sz w:val="20"/>
          <w:szCs w:val="20"/>
          <w:highlight w:val="yellow"/>
        </w:rPr>
        <w:t>Constitution.</w:t>
      </w:r>
      <w:r w:rsidR="00DD260C" w:rsidRPr="004258C0">
        <w:rPr>
          <w:rFonts w:ascii="Arial" w:hAnsi="Arial" w:cs="Arial"/>
          <w:color w:val="000000"/>
          <w:sz w:val="20"/>
          <w:szCs w:val="20"/>
          <w:highlight w:val="yellow"/>
        </w:rPr>
        <w:t xml:space="preserve"> No refunds will be made for subscriptions already paid during the notice period if more than six months’ notice is given.</w:t>
      </w:r>
    </w:p>
    <w:p w14:paraId="67DE26D0" w14:textId="77777777" w:rsidR="00CE1A55" w:rsidRPr="00A34718" w:rsidRDefault="00CE1A55" w:rsidP="0099526F">
      <w:pPr>
        <w:autoSpaceDE w:val="0"/>
        <w:autoSpaceDN w:val="0"/>
        <w:adjustRightInd w:val="0"/>
        <w:rPr>
          <w:rFonts w:ascii="Arial" w:hAnsi="Arial" w:cs="Arial"/>
          <w:color w:val="000000"/>
          <w:sz w:val="20"/>
          <w:szCs w:val="20"/>
        </w:rPr>
      </w:pPr>
    </w:p>
    <w:p w14:paraId="67DE26D1" w14:textId="77777777" w:rsidR="00CE1A55" w:rsidRPr="00A34718" w:rsidRDefault="00CE1A55" w:rsidP="0042592E">
      <w:pPr>
        <w:pStyle w:val="ListParagraph"/>
        <w:numPr>
          <w:ilvl w:val="0"/>
          <w:numId w:val="1"/>
        </w:numPr>
        <w:autoSpaceDE w:val="0"/>
        <w:autoSpaceDN w:val="0"/>
        <w:adjustRightInd w:val="0"/>
        <w:ind w:left="567" w:hanging="567"/>
        <w:rPr>
          <w:rFonts w:ascii="Arial" w:hAnsi="Arial" w:cs="Arial"/>
          <w:b/>
          <w:bCs/>
          <w:color w:val="000000"/>
          <w:sz w:val="20"/>
          <w:szCs w:val="20"/>
        </w:rPr>
      </w:pPr>
      <w:r w:rsidRPr="00A34718">
        <w:rPr>
          <w:rFonts w:ascii="Arial" w:hAnsi="Arial" w:cs="Arial"/>
          <w:b/>
          <w:bCs/>
          <w:color w:val="000000"/>
          <w:sz w:val="20"/>
          <w:szCs w:val="20"/>
        </w:rPr>
        <w:t>CESSATION OF MEMBERSHIP</w:t>
      </w:r>
    </w:p>
    <w:p w14:paraId="67DE26D2" w14:textId="77777777" w:rsidR="0054167E" w:rsidRPr="00A34718" w:rsidRDefault="0054167E" w:rsidP="0099526F">
      <w:pPr>
        <w:autoSpaceDE w:val="0"/>
        <w:autoSpaceDN w:val="0"/>
        <w:adjustRightInd w:val="0"/>
        <w:rPr>
          <w:rFonts w:ascii="Arial" w:hAnsi="Arial" w:cs="Arial"/>
          <w:color w:val="000000"/>
          <w:sz w:val="20"/>
          <w:szCs w:val="20"/>
        </w:rPr>
      </w:pPr>
    </w:p>
    <w:p w14:paraId="67DE26D4" w14:textId="673627ED" w:rsidR="0054167E" w:rsidRPr="00A34718" w:rsidRDefault="00CE1A55" w:rsidP="0099526F">
      <w:pPr>
        <w:autoSpaceDE w:val="0"/>
        <w:autoSpaceDN w:val="0"/>
        <w:adjustRightInd w:val="0"/>
        <w:rPr>
          <w:rFonts w:ascii="Arial" w:hAnsi="Arial" w:cs="Arial"/>
          <w:color w:val="000000"/>
          <w:sz w:val="20"/>
          <w:szCs w:val="20"/>
        </w:rPr>
      </w:pPr>
      <w:r w:rsidRPr="00A34718">
        <w:rPr>
          <w:rFonts w:ascii="Arial" w:hAnsi="Arial" w:cs="Arial"/>
          <w:color w:val="000000"/>
          <w:sz w:val="20"/>
          <w:szCs w:val="20"/>
        </w:rPr>
        <w:t>Membership shall cease:</w:t>
      </w:r>
    </w:p>
    <w:p w14:paraId="4BD1D247" w14:textId="10B26AD0" w:rsidR="00EA2C4F" w:rsidRPr="00A34718" w:rsidRDefault="00CE1A55" w:rsidP="0042592E">
      <w:pPr>
        <w:pStyle w:val="ListParagraph"/>
        <w:numPr>
          <w:ilvl w:val="0"/>
          <w:numId w:val="3"/>
        </w:numPr>
        <w:autoSpaceDE w:val="0"/>
        <w:autoSpaceDN w:val="0"/>
        <w:adjustRightInd w:val="0"/>
        <w:ind w:left="851" w:hanging="284"/>
        <w:jc w:val="both"/>
        <w:rPr>
          <w:rFonts w:ascii="Arial" w:hAnsi="Arial" w:cs="Arial"/>
          <w:color w:val="000000"/>
          <w:sz w:val="20"/>
          <w:szCs w:val="20"/>
        </w:rPr>
      </w:pPr>
      <w:r w:rsidRPr="00A34718">
        <w:rPr>
          <w:rFonts w:ascii="Arial" w:hAnsi="Arial" w:cs="Arial"/>
          <w:color w:val="000000"/>
          <w:sz w:val="20"/>
          <w:szCs w:val="20"/>
        </w:rPr>
        <w:t xml:space="preserve">if the Member </w:t>
      </w:r>
      <w:r w:rsidR="002F40EC" w:rsidRPr="00A34718">
        <w:rPr>
          <w:rFonts w:ascii="Arial" w:hAnsi="Arial" w:cs="Arial"/>
          <w:color w:val="000000"/>
          <w:sz w:val="20"/>
          <w:szCs w:val="20"/>
        </w:rPr>
        <w:t xml:space="preserve">resigned in accordance with </w:t>
      </w:r>
      <w:r w:rsidRPr="00A34718">
        <w:rPr>
          <w:rFonts w:ascii="Arial" w:hAnsi="Arial" w:cs="Arial"/>
          <w:color w:val="000000"/>
          <w:sz w:val="20"/>
          <w:szCs w:val="20"/>
        </w:rPr>
        <w:t>clause 6</w:t>
      </w:r>
      <w:r w:rsidR="002F40EC" w:rsidRPr="00A34718">
        <w:rPr>
          <w:rFonts w:ascii="Arial" w:hAnsi="Arial" w:cs="Arial"/>
          <w:color w:val="000000"/>
          <w:sz w:val="20"/>
          <w:szCs w:val="20"/>
        </w:rPr>
        <w:t xml:space="preserve"> of this constitution</w:t>
      </w:r>
      <w:r w:rsidRPr="00A34718">
        <w:rPr>
          <w:rFonts w:ascii="Arial" w:hAnsi="Arial" w:cs="Arial"/>
          <w:color w:val="000000"/>
          <w:sz w:val="20"/>
          <w:szCs w:val="20"/>
        </w:rPr>
        <w:t>;</w:t>
      </w:r>
    </w:p>
    <w:p w14:paraId="67DE26D6" w14:textId="127D5CC3" w:rsidR="00CE1A55" w:rsidRPr="00A34718" w:rsidRDefault="00CE1A55" w:rsidP="0042592E">
      <w:pPr>
        <w:ind w:left="851" w:hanging="284"/>
        <w:jc w:val="both"/>
        <w:rPr>
          <w:rFonts w:ascii="Arial" w:hAnsi="Arial" w:cs="Arial"/>
          <w:sz w:val="20"/>
          <w:szCs w:val="20"/>
        </w:rPr>
      </w:pPr>
      <w:r w:rsidRPr="00A34718">
        <w:rPr>
          <w:rFonts w:ascii="Arial" w:hAnsi="Arial" w:cs="Arial"/>
          <w:sz w:val="20"/>
          <w:szCs w:val="20"/>
        </w:rPr>
        <w:t>b)</w:t>
      </w:r>
      <w:r w:rsidR="00EA2C4F" w:rsidRPr="00A34718">
        <w:rPr>
          <w:rFonts w:ascii="Arial" w:hAnsi="Arial" w:cs="Arial"/>
          <w:sz w:val="20"/>
          <w:szCs w:val="20"/>
        </w:rPr>
        <w:t xml:space="preserve"> </w:t>
      </w:r>
      <w:r w:rsidR="00895D9D" w:rsidRPr="00A34718">
        <w:rPr>
          <w:rFonts w:ascii="Arial" w:hAnsi="Arial" w:cs="Arial"/>
          <w:sz w:val="20"/>
          <w:szCs w:val="20"/>
        </w:rPr>
        <w:tab/>
      </w:r>
      <w:r w:rsidRPr="00A34718">
        <w:rPr>
          <w:rFonts w:ascii="Arial" w:hAnsi="Arial" w:cs="Arial"/>
          <w:sz w:val="20"/>
          <w:szCs w:val="20"/>
        </w:rPr>
        <w:t xml:space="preserve">if the Member company is dissolved or takes </w:t>
      </w:r>
      <w:r w:rsidR="002F40EC" w:rsidRPr="00A34718">
        <w:rPr>
          <w:rFonts w:ascii="Arial" w:hAnsi="Arial" w:cs="Arial"/>
          <w:sz w:val="20"/>
          <w:szCs w:val="20"/>
        </w:rPr>
        <w:t xml:space="preserve">any </w:t>
      </w:r>
      <w:r w:rsidRPr="00A34718">
        <w:rPr>
          <w:rFonts w:ascii="Arial" w:hAnsi="Arial" w:cs="Arial"/>
          <w:sz w:val="20"/>
          <w:szCs w:val="20"/>
        </w:rPr>
        <w:t>steps for liquidation, except for the purposes of reconstruction or amalgamation;</w:t>
      </w:r>
    </w:p>
    <w:p w14:paraId="67DE26D7" w14:textId="35D1D80A" w:rsidR="00CE1A55" w:rsidRPr="00A34718" w:rsidRDefault="00CE1A55" w:rsidP="0042592E">
      <w:pPr>
        <w:ind w:left="851" w:hanging="284"/>
        <w:jc w:val="both"/>
        <w:rPr>
          <w:rFonts w:ascii="Arial" w:hAnsi="Arial" w:cs="Arial"/>
          <w:color w:val="000000"/>
          <w:sz w:val="20"/>
          <w:szCs w:val="20"/>
        </w:rPr>
      </w:pPr>
      <w:r w:rsidRPr="00A34718">
        <w:rPr>
          <w:rFonts w:ascii="Arial" w:hAnsi="Arial" w:cs="Arial"/>
          <w:color w:val="000000"/>
          <w:sz w:val="20"/>
          <w:szCs w:val="20"/>
        </w:rPr>
        <w:t>c)</w:t>
      </w:r>
      <w:r w:rsidR="00EA2C4F" w:rsidRPr="00A34718">
        <w:rPr>
          <w:rFonts w:ascii="Arial" w:hAnsi="Arial" w:cs="Arial"/>
          <w:color w:val="000000"/>
          <w:sz w:val="20"/>
          <w:szCs w:val="20"/>
        </w:rPr>
        <w:t xml:space="preserve"> </w:t>
      </w:r>
      <w:r w:rsidR="00895D9D" w:rsidRPr="00A34718">
        <w:rPr>
          <w:rFonts w:ascii="Arial" w:hAnsi="Arial" w:cs="Arial"/>
          <w:color w:val="000000"/>
          <w:sz w:val="20"/>
          <w:szCs w:val="20"/>
        </w:rPr>
        <w:tab/>
      </w:r>
      <w:r w:rsidRPr="00A34718">
        <w:rPr>
          <w:rFonts w:ascii="Arial" w:hAnsi="Arial" w:cs="Arial"/>
          <w:color w:val="000000"/>
          <w:sz w:val="20"/>
          <w:szCs w:val="20"/>
        </w:rPr>
        <w:t xml:space="preserve">if the Member's subscription is unpaid </w:t>
      </w:r>
      <w:r w:rsidR="002F40EC" w:rsidRPr="00A34718">
        <w:rPr>
          <w:rFonts w:ascii="Arial" w:hAnsi="Arial" w:cs="Arial"/>
          <w:color w:val="000000"/>
          <w:sz w:val="20"/>
          <w:szCs w:val="20"/>
        </w:rPr>
        <w:t xml:space="preserve">for any period of </w:t>
      </w:r>
      <w:r w:rsidR="00F079EC" w:rsidRPr="00A34718">
        <w:rPr>
          <w:rFonts w:ascii="Arial" w:hAnsi="Arial" w:cs="Arial"/>
          <w:color w:val="000000"/>
          <w:sz w:val="20"/>
          <w:szCs w:val="20"/>
        </w:rPr>
        <w:t>12</w:t>
      </w:r>
      <w:r w:rsidR="002F40EC" w:rsidRPr="00A34718">
        <w:rPr>
          <w:rFonts w:ascii="Arial" w:hAnsi="Arial" w:cs="Arial"/>
          <w:color w:val="000000"/>
          <w:sz w:val="20"/>
          <w:szCs w:val="20"/>
        </w:rPr>
        <w:t xml:space="preserve"> </w:t>
      </w:r>
      <w:r w:rsidRPr="00A34718">
        <w:rPr>
          <w:rFonts w:ascii="Arial" w:hAnsi="Arial" w:cs="Arial"/>
          <w:color w:val="000000"/>
          <w:sz w:val="20"/>
          <w:szCs w:val="20"/>
        </w:rPr>
        <w:t>months or more</w:t>
      </w:r>
      <w:r w:rsidR="002F40EC" w:rsidRPr="00A34718">
        <w:rPr>
          <w:rFonts w:ascii="Arial" w:hAnsi="Arial" w:cs="Arial"/>
          <w:color w:val="000000"/>
          <w:sz w:val="20"/>
          <w:szCs w:val="20"/>
        </w:rPr>
        <w:t>.</w:t>
      </w:r>
      <w:r w:rsidR="00D656FF" w:rsidRPr="00A34718">
        <w:rPr>
          <w:rFonts w:ascii="Arial" w:hAnsi="Arial" w:cs="Arial"/>
          <w:color w:val="000000"/>
          <w:sz w:val="20"/>
          <w:szCs w:val="20"/>
        </w:rPr>
        <w:t>;</w:t>
      </w:r>
    </w:p>
    <w:p w14:paraId="67DE26D8" w14:textId="39BFD761" w:rsidR="00CE1A55" w:rsidRDefault="00CE1A55" w:rsidP="0042592E">
      <w:pPr>
        <w:autoSpaceDE w:val="0"/>
        <w:autoSpaceDN w:val="0"/>
        <w:adjustRightInd w:val="0"/>
        <w:ind w:left="851" w:hanging="284"/>
        <w:jc w:val="both"/>
        <w:rPr>
          <w:rFonts w:ascii="Arial" w:hAnsi="Arial" w:cs="Arial"/>
          <w:color w:val="000000"/>
          <w:sz w:val="20"/>
          <w:szCs w:val="20"/>
        </w:rPr>
      </w:pPr>
      <w:r w:rsidRPr="00A34718">
        <w:rPr>
          <w:rFonts w:ascii="Arial" w:hAnsi="Arial" w:cs="Arial"/>
          <w:color w:val="000000"/>
          <w:sz w:val="20"/>
          <w:szCs w:val="20"/>
        </w:rPr>
        <w:t>d)</w:t>
      </w:r>
      <w:r w:rsidR="00EA2C4F" w:rsidRPr="00A34718">
        <w:rPr>
          <w:rFonts w:ascii="Arial" w:hAnsi="Arial" w:cs="Arial"/>
          <w:color w:val="000000"/>
          <w:sz w:val="20"/>
          <w:szCs w:val="20"/>
        </w:rPr>
        <w:t xml:space="preserve"> </w:t>
      </w:r>
      <w:r w:rsidR="00895D9D" w:rsidRPr="00A34718">
        <w:rPr>
          <w:rFonts w:ascii="Arial" w:hAnsi="Arial" w:cs="Arial"/>
          <w:color w:val="000000"/>
          <w:sz w:val="20"/>
          <w:szCs w:val="20"/>
        </w:rPr>
        <w:tab/>
      </w:r>
      <w:r w:rsidRPr="00A34718">
        <w:rPr>
          <w:rFonts w:ascii="Arial" w:hAnsi="Arial" w:cs="Arial"/>
          <w:color w:val="000000"/>
          <w:sz w:val="20"/>
          <w:szCs w:val="20"/>
        </w:rPr>
        <w:t>if, in the opinion of Council, continued membership is deemed to be no longer consistent with the objectives of the Association.</w:t>
      </w:r>
    </w:p>
    <w:p w14:paraId="0FB68101" w14:textId="77777777" w:rsidR="001C3D76" w:rsidRPr="00A34718" w:rsidRDefault="001C3D76" w:rsidP="0099526F">
      <w:pPr>
        <w:autoSpaceDE w:val="0"/>
        <w:autoSpaceDN w:val="0"/>
        <w:adjustRightInd w:val="0"/>
        <w:ind w:left="993"/>
        <w:jc w:val="both"/>
        <w:rPr>
          <w:rFonts w:ascii="Arial" w:hAnsi="Arial" w:cs="Arial"/>
          <w:color w:val="000000"/>
          <w:sz w:val="20"/>
          <w:szCs w:val="20"/>
        </w:rPr>
      </w:pPr>
    </w:p>
    <w:p w14:paraId="67DE26D9" w14:textId="0D15D6DB" w:rsidR="0054167E" w:rsidRDefault="00E3691F" w:rsidP="0099526F">
      <w:pPr>
        <w:tabs>
          <w:tab w:val="left" w:pos="567"/>
        </w:tabs>
        <w:autoSpaceDE w:val="0"/>
        <w:autoSpaceDN w:val="0"/>
        <w:adjustRightInd w:val="0"/>
        <w:rPr>
          <w:rFonts w:ascii="Arial" w:hAnsi="Arial" w:cs="Arial"/>
          <w:color w:val="000000"/>
          <w:sz w:val="20"/>
          <w:szCs w:val="20"/>
        </w:rPr>
      </w:pPr>
      <w:r w:rsidRPr="004258C0">
        <w:rPr>
          <w:rFonts w:ascii="Arial" w:hAnsi="Arial" w:cs="Arial"/>
          <w:color w:val="000000"/>
          <w:sz w:val="20"/>
          <w:szCs w:val="20"/>
          <w:highlight w:val="yellow"/>
        </w:rPr>
        <w:t>The end of the Membership during the course of the Association’s financial year shall not affect the Member’s obligation to pay the Membership fees overdue as well as the Membership fees for the current financial year or any other sum due to the Association on the date of the end of membership</w:t>
      </w:r>
      <w:r w:rsidRPr="0018355A">
        <w:rPr>
          <w:rFonts w:ascii="Arial" w:hAnsi="Arial" w:cs="Arial"/>
          <w:color w:val="000000"/>
          <w:sz w:val="20"/>
          <w:szCs w:val="20"/>
        </w:rPr>
        <w:t>.</w:t>
      </w:r>
      <w:r w:rsidRPr="00E3691F">
        <w:rPr>
          <w:rFonts w:ascii="Arial" w:hAnsi="Arial" w:cs="Arial"/>
          <w:color w:val="000000"/>
          <w:sz w:val="20"/>
          <w:szCs w:val="20"/>
        </w:rPr>
        <w:t xml:space="preserve"> The Member whose membership ended, shall not be entitled to claim neither any of the Association’s assets or funds nor any reimbursement of its Membership fees or any other compensation.</w:t>
      </w:r>
    </w:p>
    <w:p w14:paraId="7AFF3B5A" w14:textId="77777777" w:rsidR="00DD260C" w:rsidRPr="00A34718" w:rsidRDefault="00DD260C" w:rsidP="0099526F">
      <w:pPr>
        <w:tabs>
          <w:tab w:val="left" w:pos="567"/>
        </w:tabs>
        <w:autoSpaceDE w:val="0"/>
        <w:autoSpaceDN w:val="0"/>
        <w:adjustRightInd w:val="0"/>
        <w:ind w:left="567"/>
        <w:rPr>
          <w:rFonts w:ascii="Arial" w:hAnsi="Arial" w:cs="Arial"/>
          <w:color w:val="000000"/>
          <w:sz w:val="20"/>
          <w:szCs w:val="20"/>
        </w:rPr>
      </w:pPr>
    </w:p>
    <w:p w14:paraId="67DE26DD" w14:textId="77777777" w:rsidR="0054167E" w:rsidRPr="00A34718" w:rsidRDefault="0054167E" w:rsidP="0099526F">
      <w:pPr>
        <w:autoSpaceDE w:val="0"/>
        <w:autoSpaceDN w:val="0"/>
        <w:adjustRightInd w:val="0"/>
        <w:rPr>
          <w:rFonts w:ascii="Arial" w:hAnsi="Arial" w:cs="Arial"/>
          <w:color w:val="000000"/>
          <w:sz w:val="20"/>
          <w:szCs w:val="20"/>
        </w:rPr>
      </w:pPr>
    </w:p>
    <w:p w14:paraId="67DE26DE" w14:textId="77777777" w:rsidR="00CE1A55" w:rsidRPr="00A34718" w:rsidRDefault="00CE1A55" w:rsidP="0042592E">
      <w:pPr>
        <w:pStyle w:val="ListParagraph"/>
        <w:numPr>
          <w:ilvl w:val="0"/>
          <w:numId w:val="1"/>
        </w:numPr>
        <w:autoSpaceDE w:val="0"/>
        <w:autoSpaceDN w:val="0"/>
        <w:adjustRightInd w:val="0"/>
        <w:ind w:left="567" w:hanging="567"/>
        <w:rPr>
          <w:rFonts w:ascii="Arial" w:hAnsi="Arial" w:cs="Arial"/>
          <w:b/>
          <w:bCs/>
          <w:color w:val="000000"/>
          <w:sz w:val="20"/>
          <w:szCs w:val="20"/>
        </w:rPr>
      </w:pPr>
      <w:r w:rsidRPr="00A34718">
        <w:rPr>
          <w:rFonts w:ascii="Arial" w:hAnsi="Arial" w:cs="Arial"/>
          <w:b/>
          <w:bCs/>
          <w:color w:val="000000"/>
          <w:sz w:val="20"/>
          <w:szCs w:val="20"/>
        </w:rPr>
        <w:t>ANNUAL SUBSCRIPTIONS</w:t>
      </w:r>
    </w:p>
    <w:p w14:paraId="67DE26DF" w14:textId="77777777" w:rsidR="0054167E" w:rsidRPr="00A34718" w:rsidRDefault="0054167E" w:rsidP="0099526F">
      <w:pPr>
        <w:autoSpaceDE w:val="0"/>
        <w:autoSpaceDN w:val="0"/>
        <w:adjustRightInd w:val="0"/>
        <w:rPr>
          <w:rFonts w:ascii="Arial" w:hAnsi="Arial" w:cs="Arial"/>
          <w:color w:val="000000"/>
          <w:sz w:val="20"/>
          <w:szCs w:val="20"/>
        </w:rPr>
      </w:pPr>
    </w:p>
    <w:p w14:paraId="67DE26E0" w14:textId="6BBFFFF8" w:rsidR="00CE1A55" w:rsidRPr="00A34718" w:rsidRDefault="00CE1A55" w:rsidP="0099526F">
      <w:pPr>
        <w:autoSpaceDE w:val="0"/>
        <w:autoSpaceDN w:val="0"/>
        <w:adjustRightInd w:val="0"/>
        <w:jc w:val="both"/>
        <w:rPr>
          <w:rFonts w:ascii="Arial" w:hAnsi="Arial" w:cs="Arial"/>
          <w:color w:val="000000"/>
          <w:sz w:val="20"/>
          <w:szCs w:val="20"/>
        </w:rPr>
      </w:pPr>
      <w:r w:rsidRPr="00A34718">
        <w:rPr>
          <w:rFonts w:ascii="Arial" w:hAnsi="Arial" w:cs="Arial"/>
          <w:color w:val="000000"/>
          <w:sz w:val="20"/>
          <w:szCs w:val="20"/>
        </w:rPr>
        <w:t xml:space="preserve">The </w:t>
      </w:r>
      <w:r w:rsidR="00FB1FEE" w:rsidRPr="00A34718">
        <w:rPr>
          <w:rFonts w:ascii="Arial" w:hAnsi="Arial" w:cs="Arial"/>
          <w:color w:val="000000"/>
          <w:sz w:val="20"/>
          <w:szCs w:val="20"/>
        </w:rPr>
        <w:t xml:space="preserve">Member’s </w:t>
      </w:r>
      <w:r w:rsidRPr="00A34718">
        <w:rPr>
          <w:rFonts w:ascii="Arial" w:hAnsi="Arial" w:cs="Arial"/>
          <w:color w:val="000000"/>
          <w:sz w:val="20"/>
          <w:szCs w:val="20"/>
        </w:rPr>
        <w:t>annual subscription and/or levy shall be such sum as the Association, upon the recommendation of Council, shall determine. It shall be the responsibility of the Council</w:t>
      </w:r>
      <w:r w:rsidR="00D656FF" w:rsidRPr="00A34718">
        <w:rPr>
          <w:rFonts w:ascii="Arial" w:hAnsi="Arial" w:cs="Arial"/>
          <w:color w:val="000000"/>
          <w:sz w:val="20"/>
          <w:szCs w:val="20"/>
        </w:rPr>
        <w:t>, at</w:t>
      </w:r>
      <w:r w:rsidR="00FB1FEE" w:rsidRPr="00A34718">
        <w:rPr>
          <w:rFonts w:ascii="Arial" w:hAnsi="Arial" w:cs="Arial"/>
          <w:color w:val="000000"/>
          <w:sz w:val="20"/>
          <w:szCs w:val="20"/>
        </w:rPr>
        <w:t xml:space="preserve"> all times considering</w:t>
      </w:r>
      <w:r w:rsidRPr="00A34718">
        <w:rPr>
          <w:rFonts w:ascii="Arial" w:hAnsi="Arial" w:cs="Arial"/>
          <w:color w:val="000000"/>
          <w:sz w:val="20"/>
          <w:szCs w:val="20"/>
        </w:rPr>
        <w:t xml:space="preserve"> the financial situation of the Association, to make such recommendation to the appropriate General Meeting. </w:t>
      </w:r>
      <w:r w:rsidR="00FB1FEE" w:rsidRPr="00A34718">
        <w:rPr>
          <w:rFonts w:ascii="Arial" w:hAnsi="Arial" w:cs="Arial"/>
          <w:color w:val="000000"/>
          <w:sz w:val="20"/>
          <w:szCs w:val="20"/>
        </w:rPr>
        <w:t xml:space="preserve">Payment of the annual </w:t>
      </w:r>
      <w:r w:rsidRPr="00A34718">
        <w:rPr>
          <w:rFonts w:ascii="Arial" w:hAnsi="Arial" w:cs="Arial"/>
          <w:color w:val="000000"/>
          <w:sz w:val="20"/>
          <w:szCs w:val="20"/>
        </w:rPr>
        <w:t xml:space="preserve">subscription shall </w:t>
      </w:r>
      <w:r w:rsidR="00CB31C0">
        <w:rPr>
          <w:rFonts w:ascii="Arial" w:hAnsi="Arial" w:cs="Arial"/>
          <w:color w:val="000000"/>
          <w:sz w:val="20"/>
          <w:szCs w:val="20"/>
        </w:rPr>
        <w:t xml:space="preserve">automatically </w:t>
      </w:r>
      <w:r w:rsidRPr="00A34718">
        <w:rPr>
          <w:rFonts w:ascii="Arial" w:hAnsi="Arial" w:cs="Arial"/>
          <w:color w:val="000000"/>
          <w:sz w:val="20"/>
          <w:szCs w:val="20"/>
        </w:rPr>
        <w:t xml:space="preserve">become due in the case of existing Members </w:t>
      </w:r>
      <w:r w:rsidR="00FB1FEE" w:rsidRPr="00A34718">
        <w:rPr>
          <w:rFonts w:ascii="Arial" w:hAnsi="Arial" w:cs="Arial"/>
          <w:color w:val="000000"/>
          <w:sz w:val="20"/>
          <w:szCs w:val="20"/>
        </w:rPr>
        <w:t xml:space="preserve">at the commencement of each </w:t>
      </w:r>
      <w:r w:rsidR="00B72F37" w:rsidRPr="00A34718">
        <w:rPr>
          <w:rFonts w:ascii="Arial" w:hAnsi="Arial" w:cs="Arial"/>
          <w:color w:val="000000"/>
          <w:sz w:val="20"/>
          <w:szCs w:val="20"/>
        </w:rPr>
        <w:t>Subscription</w:t>
      </w:r>
      <w:r w:rsidR="00FB1FEE" w:rsidRPr="00A34718">
        <w:rPr>
          <w:rFonts w:ascii="Arial" w:hAnsi="Arial" w:cs="Arial"/>
          <w:color w:val="000000"/>
          <w:sz w:val="20"/>
          <w:szCs w:val="20"/>
        </w:rPr>
        <w:t xml:space="preserve"> Year</w:t>
      </w:r>
      <w:r w:rsidRPr="00A34718">
        <w:rPr>
          <w:rFonts w:ascii="Arial" w:hAnsi="Arial" w:cs="Arial"/>
          <w:color w:val="000000"/>
          <w:sz w:val="20"/>
          <w:szCs w:val="20"/>
        </w:rPr>
        <w:t>, and in the case of newly elected Members on the date of election</w:t>
      </w:r>
      <w:r w:rsidR="00FB1FEE" w:rsidRPr="00A34718">
        <w:rPr>
          <w:rFonts w:ascii="Arial" w:hAnsi="Arial" w:cs="Arial"/>
          <w:color w:val="000000"/>
          <w:sz w:val="20"/>
          <w:szCs w:val="20"/>
        </w:rPr>
        <w:t xml:space="preserve"> on a pro rata basis.</w:t>
      </w:r>
    </w:p>
    <w:p w14:paraId="1EAE7512" w14:textId="77777777" w:rsidR="00895D9D" w:rsidRPr="00A34718" w:rsidRDefault="00895D9D" w:rsidP="0099526F">
      <w:pPr>
        <w:autoSpaceDE w:val="0"/>
        <w:autoSpaceDN w:val="0"/>
        <w:adjustRightInd w:val="0"/>
        <w:ind w:left="567"/>
        <w:jc w:val="both"/>
        <w:rPr>
          <w:rFonts w:ascii="Arial" w:hAnsi="Arial" w:cs="Arial"/>
          <w:color w:val="000000"/>
          <w:sz w:val="20"/>
          <w:szCs w:val="20"/>
        </w:rPr>
      </w:pPr>
    </w:p>
    <w:p w14:paraId="67DE26E2" w14:textId="77777777" w:rsidR="0054167E" w:rsidRPr="00A34718" w:rsidRDefault="0054167E" w:rsidP="0042592E">
      <w:pPr>
        <w:autoSpaceDE w:val="0"/>
        <w:autoSpaceDN w:val="0"/>
        <w:adjustRightInd w:val="0"/>
        <w:rPr>
          <w:rFonts w:ascii="Arial" w:hAnsi="Arial" w:cs="Arial"/>
          <w:color w:val="000000"/>
          <w:sz w:val="20"/>
          <w:szCs w:val="20"/>
        </w:rPr>
      </w:pPr>
    </w:p>
    <w:p w14:paraId="67DE26E3" w14:textId="77777777" w:rsidR="00CE1A55" w:rsidRPr="00A34718" w:rsidRDefault="00CE1A55" w:rsidP="0042592E">
      <w:pPr>
        <w:pStyle w:val="ListParagraph"/>
        <w:numPr>
          <w:ilvl w:val="0"/>
          <w:numId w:val="1"/>
        </w:numPr>
        <w:autoSpaceDE w:val="0"/>
        <w:autoSpaceDN w:val="0"/>
        <w:adjustRightInd w:val="0"/>
        <w:ind w:left="567" w:hanging="567"/>
        <w:rPr>
          <w:rFonts w:ascii="Arial" w:hAnsi="Arial" w:cs="Arial"/>
          <w:b/>
          <w:bCs/>
          <w:color w:val="000000"/>
          <w:sz w:val="20"/>
          <w:szCs w:val="20"/>
        </w:rPr>
      </w:pPr>
      <w:r w:rsidRPr="00A34718">
        <w:rPr>
          <w:rFonts w:ascii="Arial" w:hAnsi="Arial" w:cs="Arial"/>
          <w:b/>
          <w:bCs/>
          <w:color w:val="000000"/>
          <w:sz w:val="20"/>
          <w:szCs w:val="20"/>
        </w:rPr>
        <w:t>OFFICERS AND MANAGEMENT</w:t>
      </w:r>
    </w:p>
    <w:p w14:paraId="67DE26E4" w14:textId="77777777" w:rsidR="0054167E" w:rsidRPr="00A34718" w:rsidRDefault="0054167E" w:rsidP="0099526F">
      <w:pPr>
        <w:autoSpaceDE w:val="0"/>
        <w:autoSpaceDN w:val="0"/>
        <w:adjustRightInd w:val="0"/>
        <w:ind w:left="709"/>
        <w:rPr>
          <w:rFonts w:ascii="Arial" w:hAnsi="Arial" w:cs="Arial"/>
          <w:color w:val="000000"/>
          <w:sz w:val="20"/>
          <w:szCs w:val="20"/>
        </w:rPr>
      </w:pPr>
    </w:p>
    <w:p w14:paraId="04C9D9D0" w14:textId="2A597A81" w:rsidR="00CB31C0" w:rsidRPr="00CB31C0" w:rsidRDefault="00CE1A55" w:rsidP="0042592E">
      <w:pPr>
        <w:pStyle w:val="ListParagraph"/>
        <w:numPr>
          <w:ilvl w:val="1"/>
          <w:numId w:val="1"/>
        </w:numPr>
        <w:autoSpaceDE w:val="0"/>
        <w:autoSpaceDN w:val="0"/>
        <w:adjustRightInd w:val="0"/>
        <w:spacing w:after="120"/>
        <w:ind w:left="567" w:hanging="567"/>
        <w:contextualSpacing w:val="0"/>
        <w:jc w:val="both"/>
        <w:rPr>
          <w:rFonts w:ascii="Arial" w:hAnsi="Arial" w:cs="Arial"/>
          <w:color w:val="000000"/>
          <w:sz w:val="20"/>
          <w:szCs w:val="20"/>
        </w:rPr>
      </w:pPr>
      <w:r w:rsidRPr="00A34718">
        <w:rPr>
          <w:rFonts w:ascii="Arial" w:hAnsi="Arial" w:cs="Arial"/>
          <w:color w:val="000000"/>
          <w:sz w:val="20"/>
          <w:szCs w:val="20"/>
        </w:rPr>
        <w:t xml:space="preserve">An </w:t>
      </w:r>
      <w:r w:rsidRPr="00A34718">
        <w:rPr>
          <w:rFonts w:ascii="Arial" w:hAnsi="Arial" w:cs="Arial"/>
          <w:b/>
          <w:bCs/>
          <w:color w:val="000000"/>
          <w:sz w:val="20"/>
          <w:szCs w:val="20"/>
        </w:rPr>
        <w:t xml:space="preserve">Honorary Presidency </w:t>
      </w:r>
      <w:r w:rsidRPr="00A34718">
        <w:rPr>
          <w:rFonts w:ascii="Arial" w:hAnsi="Arial" w:cs="Arial"/>
          <w:color w:val="000000"/>
          <w:sz w:val="20"/>
          <w:szCs w:val="20"/>
        </w:rPr>
        <w:t xml:space="preserve">of the Association may be awarded on the recommendation </w:t>
      </w:r>
      <w:r w:rsidR="00D656FF" w:rsidRPr="00A34718">
        <w:rPr>
          <w:rFonts w:ascii="Arial" w:hAnsi="Arial" w:cs="Arial"/>
          <w:color w:val="000000"/>
          <w:sz w:val="20"/>
          <w:szCs w:val="20"/>
        </w:rPr>
        <w:t>of the</w:t>
      </w:r>
      <w:r w:rsidRPr="00A34718">
        <w:rPr>
          <w:rFonts w:ascii="Arial" w:hAnsi="Arial" w:cs="Arial"/>
          <w:color w:val="000000"/>
          <w:sz w:val="20"/>
          <w:szCs w:val="20"/>
        </w:rPr>
        <w:t xml:space="preserve"> Council by the Full Members</w:t>
      </w:r>
      <w:r w:rsidR="00D656FF" w:rsidRPr="00A34718">
        <w:rPr>
          <w:rFonts w:ascii="Arial" w:hAnsi="Arial" w:cs="Arial"/>
          <w:color w:val="000000"/>
          <w:sz w:val="20"/>
          <w:szCs w:val="20"/>
        </w:rPr>
        <w:t>,</w:t>
      </w:r>
      <w:r w:rsidRPr="00A34718">
        <w:rPr>
          <w:rFonts w:ascii="Arial" w:hAnsi="Arial" w:cs="Arial"/>
          <w:color w:val="000000"/>
          <w:sz w:val="20"/>
          <w:szCs w:val="20"/>
        </w:rPr>
        <w:t xml:space="preserve"> </w:t>
      </w:r>
      <w:r w:rsidR="005E2630" w:rsidRPr="00A34718">
        <w:rPr>
          <w:rFonts w:ascii="Arial" w:hAnsi="Arial" w:cs="Arial"/>
          <w:color w:val="000000"/>
          <w:sz w:val="20"/>
          <w:szCs w:val="20"/>
        </w:rPr>
        <w:t xml:space="preserve">through their representatives </w:t>
      </w:r>
      <w:r w:rsidRPr="00A34718">
        <w:rPr>
          <w:rFonts w:ascii="Arial" w:hAnsi="Arial" w:cs="Arial"/>
          <w:color w:val="000000"/>
          <w:sz w:val="20"/>
          <w:szCs w:val="20"/>
        </w:rPr>
        <w:t xml:space="preserve">in </w:t>
      </w:r>
      <w:r w:rsidR="005E2630" w:rsidRPr="00A34718">
        <w:rPr>
          <w:rFonts w:ascii="Arial" w:hAnsi="Arial" w:cs="Arial"/>
          <w:color w:val="000000"/>
          <w:sz w:val="20"/>
          <w:szCs w:val="20"/>
        </w:rPr>
        <w:t xml:space="preserve">an Annual </w:t>
      </w:r>
      <w:r w:rsidRPr="00A34718">
        <w:rPr>
          <w:rFonts w:ascii="Arial" w:hAnsi="Arial" w:cs="Arial"/>
          <w:color w:val="000000"/>
          <w:sz w:val="20"/>
          <w:szCs w:val="20"/>
        </w:rPr>
        <w:t>General Meeting. Such recommendation shall only be made if it is felt that special recognition should be given for services to the Association and the adhesives and/or sealants industry.</w:t>
      </w:r>
    </w:p>
    <w:p w14:paraId="13A8EAD6" w14:textId="0E5D8380" w:rsidR="00CB31C0" w:rsidRPr="004258C0" w:rsidRDefault="00CE1A55" w:rsidP="0042592E">
      <w:pPr>
        <w:pStyle w:val="ListParagraph"/>
        <w:numPr>
          <w:ilvl w:val="1"/>
          <w:numId w:val="1"/>
        </w:numPr>
        <w:autoSpaceDE w:val="0"/>
        <w:autoSpaceDN w:val="0"/>
        <w:adjustRightInd w:val="0"/>
        <w:spacing w:before="240" w:after="120"/>
        <w:ind w:left="567" w:hanging="567"/>
        <w:contextualSpacing w:val="0"/>
        <w:jc w:val="both"/>
        <w:rPr>
          <w:rFonts w:ascii="Arial" w:hAnsi="Arial" w:cs="Arial"/>
          <w:color w:val="000000"/>
          <w:sz w:val="20"/>
          <w:szCs w:val="20"/>
          <w:highlight w:val="yellow"/>
        </w:rPr>
      </w:pPr>
      <w:r w:rsidRPr="0018355A">
        <w:rPr>
          <w:rFonts w:ascii="Arial" w:hAnsi="Arial" w:cs="Arial"/>
          <w:color w:val="000000"/>
          <w:sz w:val="20"/>
          <w:szCs w:val="20"/>
        </w:rPr>
        <w:lastRenderedPageBreak/>
        <w:t xml:space="preserve">A </w:t>
      </w:r>
      <w:r w:rsidRPr="0018355A">
        <w:rPr>
          <w:rFonts w:ascii="Arial" w:hAnsi="Arial" w:cs="Arial"/>
          <w:b/>
          <w:bCs/>
          <w:color w:val="000000"/>
          <w:sz w:val="20"/>
          <w:szCs w:val="20"/>
        </w:rPr>
        <w:t xml:space="preserve">Chairman </w:t>
      </w:r>
      <w:r w:rsidRPr="0018355A">
        <w:rPr>
          <w:rFonts w:ascii="Arial" w:hAnsi="Arial" w:cs="Arial"/>
          <w:color w:val="000000"/>
          <w:sz w:val="20"/>
          <w:szCs w:val="20"/>
        </w:rPr>
        <w:t xml:space="preserve">being a representative of a Full Member shall be elected by the Full Members through their representatives in </w:t>
      </w:r>
      <w:r w:rsidR="005E2630" w:rsidRPr="0018355A">
        <w:rPr>
          <w:rFonts w:ascii="Arial" w:hAnsi="Arial" w:cs="Arial"/>
          <w:color w:val="000000"/>
          <w:sz w:val="20"/>
          <w:szCs w:val="20"/>
        </w:rPr>
        <w:t xml:space="preserve">an </w:t>
      </w:r>
      <w:r w:rsidRPr="0018355A">
        <w:rPr>
          <w:rFonts w:ascii="Arial" w:hAnsi="Arial" w:cs="Arial"/>
          <w:color w:val="000000"/>
          <w:sz w:val="20"/>
          <w:szCs w:val="20"/>
        </w:rPr>
        <w:t>Annual General Meeting. The Chairman may hold office until the end of the second Annual General Meeting after appointment. The Chairman shall not be eligible for immediate re-election</w:t>
      </w:r>
      <w:r w:rsidR="00754E0D" w:rsidRPr="0018355A">
        <w:rPr>
          <w:rFonts w:ascii="Arial" w:hAnsi="Arial" w:cs="Arial"/>
          <w:color w:val="000000"/>
          <w:sz w:val="20"/>
          <w:szCs w:val="20"/>
        </w:rPr>
        <w:t xml:space="preserve">, however in special circumstances the term of office may be extended by a maximum of one further year, until the </w:t>
      </w:r>
      <w:r w:rsidR="00895D9D" w:rsidRPr="0018355A">
        <w:rPr>
          <w:rFonts w:ascii="Arial" w:hAnsi="Arial" w:cs="Arial"/>
          <w:color w:val="000000"/>
          <w:sz w:val="20"/>
          <w:szCs w:val="20"/>
        </w:rPr>
        <w:t>end of the third</w:t>
      </w:r>
      <w:r w:rsidR="00754E0D" w:rsidRPr="0018355A">
        <w:rPr>
          <w:rFonts w:ascii="Arial" w:hAnsi="Arial" w:cs="Arial"/>
          <w:color w:val="000000"/>
          <w:sz w:val="20"/>
          <w:szCs w:val="20"/>
        </w:rPr>
        <w:t xml:space="preserve"> Annual General </w:t>
      </w:r>
      <w:r w:rsidR="00895D9D" w:rsidRPr="0018355A">
        <w:rPr>
          <w:rFonts w:ascii="Arial" w:hAnsi="Arial" w:cs="Arial"/>
          <w:color w:val="000000"/>
          <w:sz w:val="20"/>
          <w:szCs w:val="20"/>
        </w:rPr>
        <w:t>Meeting after appointment, providing a new Chairman has been identified</w:t>
      </w:r>
      <w:r w:rsidRPr="0018355A">
        <w:rPr>
          <w:rFonts w:ascii="Arial" w:hAnsi="Arial" w:cs="Arial"/>
          <w:color w:val="000000"/>
          <w:sz w:val="20"/>
          <w:szCs w:val="20"/>
        </w:rPr>
        <w:t xml:space="preserve">. </w:t>
      </w:r>
      <w:r w:rsidRPr="004258C0">
        <w:rPr>
          <w:rFonts w:ascii="Arial" w:hAnsi="Arial" w:cs="Arial"/>
          <w:color w:val="000000"/>
          <w:sz w:val="20"/>
          <w:szCs w:val="20"/>
          <w:highlight w:val="yellow"/>
        </w:rPr>
        <w:t xml:space="preserve">The Chairman </w:t>
      </w:r>
      <w:r w:rsidR="004258C0" w:rsidRPr="004258C0">
        <w:rPr>
          <w:rFonts w:ascii="Arial" w:hAnsi="Arial" w:cs="Arial"/>
          <w:color w:val="000000"/>
          <w:sz w:val="20"/>
          <w:szCs w:val="20"/>
          <w:highlight w:val="yellow"/>
        </w:rPr>
        <w:t>can also</w:t>
      </w:r>
      <w:r w:rsidRPr="004258C0">
        <w:rPr>
          <w:rFonts w:ascii="Arial" w:hAnsi="Arial" w:cs="Arial"/>
          <w:color w:val="000000"/>
          <w:sz w:val="20"/>
          <w:szCs w:val="20"/>
          <w:highlight w:val="yellow"/>
        </w:rPr>
        <w:t xml:space="preserve"> be the Association representative on the Council of FEICA. </w:t>
      </w:r>
    </w:p>
    <w:p w14:paraId="67DE26E9" w14:textId="5619D4BE" w:rsidR="00CE1A55" w:rsidRPr="00A34718" w:rsidRDefault="00CE1A55" w:rsidP="0042592E">
      <w:pPr>
        <w:pStyle w:val="ListParagraph"/>
        <w:numPr>
          <w:ilvl w:val="1"/>
          <w:numId w:val="1"/>
        </w:numPr>
        <w:autoSpaceDE w:val="0"/>
        <w:autoSpaceDN w:val="0"/>
        <w:adjustRightInd w:val="0"/>
        <w:spacing w:before="240" w:after="120"/>
        <w:ind w:left="567" w:hanging="567"/>
        <w:contextualSpacing w:val="0"/>
        <w:jc w:val="both"/>
        <w:rPr>
          <w:rFonts w:ascii="Arial" w:hAnsi="Arial" w:cs="Arial"/>
          <w:color w:val="000000"/>
          <w:sz w:val="20"/>
          <w:szCs w:val="20"/>
        </w:rPr>
      </w:pPr>
      <w:r w:rsidRPr="00A34718">
        <w:rPr>
          <w:rFonts w:ascii="Arial" w:hAnsi="Arial" w:cs="Arial"/>
          <w:color w:val="000000"/>
          <w:sz w:val="20"/>
          <w:szCs w:val="20"/>
        </w:rPr>
        <w:t xml:space="preserve">A </w:t>
      </w:r>
      <w:r w:rsidRPr="00A34718">
        <w:rPr>
          <w:rFonts w:ascii="Arial" w:hAnsi="Arial" w:cs="Arial"/>
          <w:b/>
          <w:bCs/>
          <w:color w:val="000000"/>
          <w:sz w:val="20"/>
          <w:szCs w:val="20"/>
        </w:rPr>
        <w:t>Vice-</w:t>
      </w:r>
      <w:r w:rsidRPr="001C3D76">
        <w:rPr>
          <w:rFonts w:ascii="Arial" w:hAnsi="Arial" w:cs="Arial"/>
          <w:b/>
          <w:bCs/>
          <w:color w:val="000000"/>
          <w:sz w:val="20"/>
          <w:szCs w:val="20"/>
        </w:rPr>
        <w:t>Chairman</w:t>
      </w:r>
      <w:r w:rsidRPr="00A34718">
        <w:rPr>
          <w:rFonts w:ascii="Arial" w:hAnsi="Arial" w:cs="Arial"/>
          <w:b/>
          <w:bCs/>
          <w:color w:val="000000"/>
          <w:sz w:val="20"/>
          <w:szCs w:val="20"/>
        </w:rPr>
        <w:t xml:space="preserve"> </w:t>
      </w:r>
      <w:r w:rsidRPr="00A34718">
        <w:rPr>
          <w:rFonts w:ascii="Arial" w:hAnsi="Arial" w:cs="Arial"/>
          <w:color w:val="000000"/>
          <w:sz w:val="20"/>
          <w:szCs w:val="20"/>
        </w:rPr>
        <w:t xml:space="preserve">being a representative of a Full Member shall be elected by the Full Members through their representatives in </w:t>
      </w:r>
      <w:r w:rsidR="005E2630" w:rsidRPr="00A34718">
        <w:rPr>
          <w:rFonts w:ascii="Arial" w:hAnsi="Arial" w:cs="Arial"/>
          <w:color w:val="000000"/>
          <w:sz w:val="20"/>
          <w:szCs w:val="20"/>
        </w:rPr>
        <w:t xml:space="preserve">an </w:t>
      </w:r>
      <w:r w:rsidRPr="00A34718">
        <w:rPr>
          <w:rFonts w:ascii="Arial" w:hAnsi="Arial" w:cs="Arial"/>
          <w:color w:val="000000"/>
          <w:sz w:val="20"/>
          <w:szCs w:val="20"/>
        </w:rPr>
        <w:t xml:space="preserve">Annual General Meeting. The Vice-Chairman may hold office until the end of the </w:t>
      </w:r>
      <w:r w:rsidR="00895D9D" w:rsidRPr="00A34718">
        <w:rPr>
          <w:rFonts w:ascii="Arial" w:hAnsi="Arial" w:cs="Arial"/>
          <w:color w:val="000000"/>
          <w:sz w:val="20"/>
          <w:szCs w:val="20"/>
        </w:rPr>
        <w:t>third</w:t>
      </w:r>
      <w:r w:rsidRPr="00A34718">
        <w:rPr>
          <w:rFonts w:ascii="Arial" w:hAnsi="Arial" w:cs="Arial"/>
          <w:color w:val="000000"/>
          <w:sz w:val="20"/>
          <w:szCs w:val="20"/>
        </w:rPr>
        <w:t xml:space="preserve"> Annual General Meeting after appointment. The Vice-Chairman shall be eligible for immediate re-election. </w:t>
      </w:r>
    </w:p>
    <w:p w14:paraId="16685F99" w14:textId="38C4287D" w:rsidR="001C3D76" w:rsidRDefault="00CE1A55" w:rsidP="0042592E">
      <w:pPr>
        <w:pStyle w:val="ListParagraph"/>
        <w:numPr>
          <w:ilvl w:val="1"/>
          <w:numId w:val="1"/>
        </w:numPr>
        <w:autoSpaceDE w:val="0"/>
        <w:autoSpaceDN w:val="0"/>
        <w:adjustRightInd w:val="0"/>
        <w:spacing w:after="120"/>
        <w:ind w:left="567" w:hanging="567"/>
        <w:contextualSpacing w:val="0"/>
        <w:jc w:val="both"/>
        <w:rPr>
          <w:rFonts w:ascii="Arial" w:hAnsi="Arial" w:cs="Arial"/>
          <w:sz w:val="20"/>
          <w:szCs w:val="20"/>
        </w:rPr>
      </w:pPr>
      <w:r w:rsidRPr="00A34718">
        <w:rPr>
          <w:rFonts w:ascii="Arial" w:hAnsi="Arial" w:cs="Arial"/>
          <w:sz w:val="20"/>
          <w:szCs w:val="20"/>
        </w:rPr>
        <w:t>The duties of the Chairman will be to preside over meetings of the Council and of the Association and additionally represent the</w:t>
      </w:r>
      <w:r w:rsidR="00ED00A8" w:rsidRPr="00A34718">
        <w:rPr>
          <w:rFonts w:ascii="Arial" w:hAnsi="Arial" w:cs="Arial"/>
          <w:sz w:val="20"/>
          <w:szCs w:val="20"/>
        </w:rPr>
        <w:t xml:space="preserve"> </w:t>
      </w:r>
      <w:r w:rsidRPr="00A34718">
        <w:rPr>
          <w:rFonts w:ascii="Arial" w:hAnsi="Arial" w:cs="Arial"/>
          <w:sz w:val="20"/>
          <w:szCs w:val="20"/>
        </w:rPr>
        <w:t>Association as a member of the Council of FEICA. In the Chairman’s absence these duties shall pass to the Vice-Chairman</w:t>
      </w:r>
      <w:r w:rsidR="0099526F">
        <w:rPr>
          <w:rFonts w:ascii="Arial" w:hAnsi="Arial" w:cs="Arial"/>
          <w:sz w:val="20"/>
          <w:szCs w:val="20"/>
        </w:rPr>
        <w:t xml:space="preserve"> and in the absence of the Vice-Chairman the </w:t>
      </w:r>
      <w:r w:rsidR="0099526F" w:rsidRPr="0018355A">
        <w:rPr>
          <w:rFonts w:ascii="Arial" w:hAnsi="Arial" w:cs="Arial"/>
          <w:sz w:val="20"/>
          <w:szCs w:val="20"/>
        </w:rPr>
        <w:t>BASA Executive Officer</w:t>
      </w:r>
      <w:r w:rsidR="0099526F">
        <w:rPr>
          <w:rFonts w:ascii="Arial" w:hAnsi="Arial" w:cs="Arial"/>
          <w:sz w:val="20"/>
          <w:szCs w:val="20"/>
        </w:rPr>
        <w:t xml:space="preserve"> may chair the meeting</w:t>
      </w:r>
      <w:r w:rsidRPr="00A34718">
        <w:rPr>
          <w:rFonts w:ascii="Arial" w:hAnsi="Arial" w:cs="Arial"/>
          <w:sz w:val="20"/>
          <w:szCs w:val="20"/>
        </w:rPr>
        <w:t xml:space="preserve">. In all matters put to the vote at any meetings of the Council or the Association the Chairman, for the time being, shall be entitled to exercise a casting vote. </w:t>
      </w:r>
    </w:p>
    <w:p w14:paraId="67DE26ED" w14:textId="58A6E9E8" w:rsidR="00CE1A55" w:rsidRPr="001C3D76" w:rsidRDefault="00CE1A55" w:rsidP="0042592E">
      <w:pPr>
        <w:pStyle w:val="ListParagraph"/>
        <w:numPr>
          <w:ilvl w:val="1"/>
          <w:numId w:val="1"/>
        </w:numPr>
        <w:autoSpaceDE w:val="0"/>
        <w:autoSpaceDN w:val="0"/>
        <w:adjustRightInd w:val="0"/>
        <w:spacing w:after="120"/>
        <w:ind w:left="567" w:hanging="567"/>
        <w:contextualSpacing w:val="0"/>
        <w:jc w:val="both"/>
        <w:rPr>
          <w:rFonts w:ascii="Arial" w:hAnsi="Arial" w:cs="Arial"/>
          <w:sz w:val="20"/>
          <w:szCs w:val="20"/>
        </w:rPr>
      </w:pPr>
      <w:r w:rsidRPr="001C3D76">
        <w:rPr>
          <w:rFonts w:ascii="Arial" w:hAnsi="Arial" w:cs="Arial"/>
          <w:sz w:val="20"/>
          <w:szCs w:val="20"/>
        </w:rPr>
        <w:t xml:space="preserve">A </w:t>
      </w:r>
      <w:r w:rsidRPr="001C3D76">
        <w:rPr>
          <w:rFonts w:ascii="Arial" w:hAnsi="Arial" w:cs="Arial"/>
          <w:b/>
          <w:bCs/>
          <w:sz w:val="20"/>
          <w:szCs w:val="20"/>
        </w:rPr>
        <w:t xml:space="preserve">Treasurer </w:t>
      </w:r>
      <w:r w:rsidRPr="001C3D76">
        <w:rPr>
          <w:rFonts w:ascii="Arial" w:hAnsi="Arial" w:cs="Arial"/>
          <w:sz w:val="20"/>
          <w:szCs w:val="20"/>
        </w:rPr>
        <w:t xml:space="preserve">shall be elected by the Full Members through </w:t>
      </w:r>
      <w:r w:rsidR="00283866" w:rsidRPr="001C3D76">
        <w:rPr>
          <w:rFonts w:ascii="Arial" w:hAnsi="Arial" w:cs="Arial"/>
          <w:sz w:val="20"/>
          <w:szCs w:val="20"/>
        </w:rPr>
        <w:t xml:space="preserve">their representatives in </w:t>
      </w:r>
      <w:r w:rsidR="005E2630" w:rsidRPr="001C3D76">
        <w:rPr>
          <w:rFonts w:ascii="Arial" w:hAnsi="Arial" w:cs="Arial"/>
          <w:sz w:val="20"/>
          <w:szCs w:val="20"/>
        </w:rPr>
        <w:t xml:space="preserve">an </w:t>
      </w:r>
      <w:r w:rsidR="00283866" w:rsidRPr="001C3D76">
        <w:rPr>
          <w:rFonts w:ascii="Arial" w:hAnsi="Arial" w:cs="Arial"/>
          <w:sz w:val="20"/>
          <w:szCs w:val="20"/>
        </w:rPr>
        <w:t xml:space="preserve">Annual </w:t>
      </w:r>
      <w:r w:rsidRPr="001C3D76">
        <w:rPr>
          <w:rFonts w:ascii="Arial" w:hAnsi="Arial" w:cs="Arial"/>
          <w:sz w:val="20"/>
          <w:szCs w:val="20"/>
        </w:rPr>
        <w:t>General Meeting. The Treasurer may hold office until the</w:t>
      </w:r>
      <w:r w:rsidR="004A14BF" w:rsidRPr="001C3D76">
        <w:rPr>
          <w:rFonts w:ascii="Arial" w:hAnsi="Arial" w:cs="Arial"/>
          <w:sz w:val="20"/>
          <w:szCs w:val="20"/>
        </w:rPr>
        <w:t xml:space="preserve"> end of the </w:t>
      </w:r>
      <w:r w:rsidR="00EA5BD8" w:rsidRPr="001C3D76">
        <w:rPr>
          <w:rFonts w:ascii="Arial" w:hAnsi="Arial" w:cs="Arial"/>
          <w:sz w:val="20"/>
          <w:szCs w:val="20"/>
        </w:rPr>
        <w:t>third</w:t>
      </w:r>
      <w:r w:rsidRPr="001C3D76">
        <w:rPr>
          <w:rFonts w:ascii="Arial" w:hAnsi="Arial" w:cs="Arial"/>
          <w:sz w:val="20"/>
          <w:szCs w:val="20"/>
        </w:rPr>
        <w:t xml:space="preserve"> Annual General Meeting after appointment but shall be eligible for re-election. The Treasurer will usually be a representative of a Full Member but, at the discretion of Council, may be an independent individual. </w:t>
      </w:r>
    </w:p>
    <w:p w14:paraId="67DE26EE" w14:textId="77777777" w:rsidR="0054167E" w:rsidRPr="00A34718" w:rsidRDefault="0054167E" w:rsidP="0099526F">
      <w:pPr>
        <w:autoSpaceDE w:val="0"/>
        <w:autoSpaceDN w:val="0"/>
        <w:adjustRightInd w:val="0"/>
        <w:jc w:val="both"/>
        <w:rPr>
          <w:rFonts w:ascii="Arial" w:hAnsi="Arial" w:cs="Arial"/>
          <w:color w:val="000000"/>
          <w:sz w:val="20"/>
          <w:szCs w:val="20"/>
        </w:rPr>
      </w:pPr>
    </w:p>
    <w:p w14:paraId="67DE26EF" w14:textId="36D8C928" w:rsidR="00CE1A55" w:rsidRPr="00A34718" w:rsidRDefault="00251431" w:rsidP="0042592E">
      <w:pPr>
        <w:pStyle w:val="ListParagraph"/>
        <w:numPr>
          <w:ilvl w:val="0"/>
          <w:numId w:val="1"/>
        </w:numPr>
        <w:autoSpaceDE w:val="0"/>
        <w:autoSpaceDN w:val="0"/>
        <w:adjustRightInd w:val="0"/>
        <w:ind w:left="426" w:hanging="426"/>
        <w:jc w:val="both"/>
        <w:rPr>
          <w:rFonts w:ascii="Arial" w:hAnsi="Arial" w:cs="Arial"/>
          <w:b/>
          <w:bCs/>
          <w:color w:val="000000"/>
          <w:sz w:val="20"/>
          <w:szCs w:val="20"/>
        </w:rPr>
      </w:pPr>
      <w:r w:rsidRPr="00A34718">
        <w:rPr>
          <w:rFonts w:ascii="Arial" w:hAnsi="Arial" w:cs="Arial"/>
          <w:b/>
          <w:bCs/>
          <w:color w:val="000000"/>
          <w:sz w:val="20"/>
          <w:szCs w:val="20"/>
        </w:rPr>
        <w:t>COUNCIL</w:t>
      </w:r>
    </w:p>
    <w:p w14:paraId="67DE26F0" w14:textId="77777777" w:rsidR="0054167E" w:rsidRPr="00A34718" w:rsidRDefault="0054167E" w:rsidP="0042592E">
      <w:pPr>
        <w:autoSpaceDE w:val="0"/>
        <w:autoSpaceDN w:val="0"/>
        <w:adjustRightInd w:val="0"/>
        <w:ind w:left="426" w:hanging="426"/>
        <w:jc w:val="both"/>
        <w:rPr>
          <w:rFonts w:ascii="Arial" w:hAnsi="Arial" w:cs="Arial"/>
          <w:color w:val="000000"/>
          <w:sz w:val="20"/>
          <w:szCs w:val="20"/>
        </w:rPr>
      </w:pPr>
    </w:p>
    <w:p w14:paraId="467A000C" w14:textId="77777777" w:rsidR="0042592E" w:rsidRDefault="00CE1A55" w:rsidP="00B91E16">
      <w:pPr>
        <w:pStyle w:val="ListParagraph"/>
        <w:numPr>
          <w:ilvl w:val="1"/>
          <w:numId w:val="1"/>
        </w:numPr>
        <w:autoSpaceDE w:val="0"/>
        <w:autoSpaceDN w:val="0"/>
        <w:adjustRightInd w:val="0"/>
        <w:spacing w:after="120"/>
        <w:ind w:left="567" w:hanging="567"/>
        <w:contextualSpacing w:val="0"/>
        <w:jc w:val="both"/>
        <w:rPr>
          <w:rFonts w:ascii="Arial" w:hAnsi="Arial" w:cs="Arial"/>
          <w:color w:val="000000"/>
          <w:sz w:val="20"/>
          <w:szCs w:val="20"/>
        </w:rPr>
      </w:pPr>
      <w:r w:rsidRPr="00A34718">
        <w:rPr>
          <w:rFonts w:ascii="Arial" w:hAnsi="Arial" w:cs="Arial"/>
          <w:color w:val="000000"/>
          <w:sz w:val="20"/>
          <w:szCs w:val="20"/>
        </w:rPr>
        <w:t xml:space="preserve">The </w:t>
      </w:r>
      <w:r w:rsidRPr="00A34718">
        <w:rPr>
          <w:rFonts w:ascii="Arial" w:hAnsi="Arial" w:cs="Arial"/>
          <w:sz w:val="20"/>
          <w:szCs w:val="20"/>
        </w:rPr>
        <w:t>management</w:t>
      </w:r>
      <w:r w:rsidRPr="00A34718">
        <w:rPr>
          <w:rFonts w:ascii="Arial" w:hAnsi="Arial" w:cs="Arial"/>
          <w:color w:val="000000"/>
          <w:sz w:val="20"/>
          <w:szCs w:val="20"/>
        </w:rPr>
        <w:t xml:space="preserve"> of the Association shall be the responsibility of Council. </w:t>
      </w:r>
    </w:p>
    <w:p w14:paraId="67DE26F4" w14:textId="686A0621" w:rsidR="0054167E" w:rsidRPr="0042592E" w:rsidRDefault="00CE1A55" w:rsidP="00B91E16">
      <w:pPr>
        <w:pStyle w:val="ListParagraph"/>
        <w:numPr>
          <w:ilvl w:val="1"/>
          <w:numId w:val="1"/>
        </w:numPr>
        <w:autoSpaceDE w:val="0"/>
        <w:autoSpaceDN w:val="0"/>
        <w:adjustRightInd w:val="0"/>
        <w:spacing w:after="120"/>
        <w:ind w:left="567" w:hanging="567"/>
        <w:contextualSpacing w:val="0"/>
        <w:jc w:val="both"/>
        <w:rPr>
          <w:rFonts w:ascii="Arial" w:hAnsi="Arial" w:cs="Arial"/>
          <w:color w:val="000000"/>
          <w:sz w:val="20"/>
          <w:szCs w:val="20"/>
        </w:rPr>
      </w:pPr>
      <w:r w:rsidRPr="0042592E">
        <w:rPr>
          <w:rFonts w:ascii="Arial" w:hAnsi="Arial" w:cs="Arial"/>
          <w:color w:val="000000"/>
          <w:sz w:val="20"/>
          <w:szCs w:val="20"/>
        </w:rPr>
        <w:t xml:space="preserve">If the </w:t>
      </w:r>
      <w:r w:rsidRPr="0042592E">
        <w:rPr>
          <w:rFonts w:ascii="Arial" w:hAnsi="Arial" w:cs="Arial"/>
          <w:sz w:val="20"/>
          <w:szCs w:val="20"/>
        </w:rPr>
        <w:t>Council</w:t>
      </w:r>
      <w:r w:rsidR="000639A0" w:rsidRPr="0042592E">
        <w:rPr>
          <w:rFonts w:ascii="Arial" w:hAnsi="Arial" w:cs="Arial"/>
          <w:color w:val="000000"/>
          <w:sz w:val="20"/>
          <w:szCs w:val="20"/>
        </w:rPr>
        <w:t>, in its absolute discretion,</w:t>
      </w:r>
      <w:r w:rsidRPr="0042592E">
        <w:rPr>
          <w:rFonts w:ascii="Arial" w:hAnsi="Arial" w:cs="Arial"/>
          <w:color w:val="000000"/>
          <w:sz w:val="20"/>
          <w:szCs w:val="20"/>
        </w:rPr>
        <w:t xml:space="preserve"> deems it necessary elections </w:t>
      </w:r>
      <w:r w:rsidR="000639A0" w:rsidRPr="0042592E">
        <w:rPr>
          <w:rFonts w:ascii="Arial" w:hAnsi="Arial" w:cs="Arial"/>
          <w:color w:val="000000"/>
          <w:sz w:val="20"/>
          <w:szCs w:val="20"/>
        </w:rPr>
        <w:t xml:space="preserve">for any Council positions </w:t>
      </w:r>
      <w:r w:rsidRPr="0042592E">
        <w:rPr>
          <w:rFonts w:ascii="Arial" w:hAnsi="Arial" w:cs="Arial"/>
          <w:color w:val="000000"/>
          <w:sz w:val="20"/>
          <w:szCs w:val="20"/>
        </w:rPr>
        <w:t xml:space="preserve">shall be by secret ballot, the procedure for which shall be determined by the Council. </w:t>
      </w:r>
    </w:p>
    <w:p w14:paraId="3204752B" w14:textId="5A4F18DF" w:rsidR="00A12305" w:rsidRPr="0042592E" w:rsidRDefault="00CE1A55" w:rsidP="00B91E16">
      <w:pPr>
        <w:pStyle w:val="ListParagraph"/>
        <w:numPr>
          <w:ilvl w:val="1"/>
          <w:numId w:val="1"/>
        </w:numPr>
        <w:autoSpaceDE w:val="0"/>
        <w:autoSpaceDN w:val="0"/>
        <w:adjustRightInd w:val="0"/>
        <w:spacing w:after="120"/>
        <w:ind w:left="567" w:hanging="567"/>
        <w:contextualSpacing w:val="0"/>
        <w:jc w:val="both"/>
        <w:rPr>
          <w:rFonts w:ascii="Arial" w:hAnsi="Arial" w:cs="Arial"/>
          <w:color w:val="000000"/>
          <w:sz w:val="20"/>
          <w:szCs w:val="20"/>
        </w:rPr>
      </w:pPr>
      <w:r w:rsidRPr="00A34718">
        <w:rPr>
          <w:rFonts w:ascii="Arial" w:hAnsi="Arial" w:cs="Arial"/>
          <w:color w:val="000000"/>
          <w:sz w:val="20"/>
          <w:szCs w:val="20"/>
        </w:rPr>
        <w:t xml:space="preserve">The nine </w:t>
      </w:r>
      <w:r w:rsidR="004A14BF" w:rsidRPr="00A34718">
        <w:rPr>
          <w:rFonts w:ascii="Arial" w:hAnsi="Arial" w:cs="Arial"/>
          <w:color w:val="000000"/>
          <w:sz w:val="20"/>
          <w:szCs w:val="20"/>
        </w:rPr>
        <w:t xml:space="preserve">(or fewer as the case may be) </w:t>
      </w:r>
      <w:r w:rsidRPr="00A34718">
        <w:rPr>
          <w:rFonts w:ascii="Arial" w:hAnsi="Arial" w:cs="Arial"/>
          <w:color w:val="000000"/>
          <w:sz w:val="20"/>
          <w:szCs w:val="20"/>
        </w:rPr>
        <w:t xml:space="preserve">elected members of the Council shall be </w:t>
      </w:r>
      <w:r w:rsidR="004A14BF" w:rsidRPr="00A34718">
        <w:rPr>
          <w:rFonts w:ascii="Arial" w:hAnsi="Arial" w:cs="Arial"/>
          <w:color w:val="000000"/>
          <w:sz w:val="20"/>
          <w:szCs w:val="20"/>
        </w:rPr>
        <w:t xml:space="preserve">appointed </w:t>
      </w:r>
      <w:r w:rsidRPr="00A34718">
        <w:rPr>
          <w:rFonts w:ascii="Arial" w:hAnsi="Arial" w:cs="Arial"/>
          <w:color w:val="000000"/>
          <w:sz w:val="20"/>
          <w:szCs w:val="20"/>
        </w:rPr>
        <w:t xml:space="preserve">representatives </w:t>
      </w:r>
      <w:r w:rsidR="004C68BF" w:rsidRPr="00A34718">
        <w:rPr>
          <w:rFonts w:ascii="Arial" w:hAnsi="Arial" w:cs="Arial"/>
          <w:color w:val="000000"/>
          <w:sz w:val="20"/>
          <w:szCs w:val="20"/>
        </w:rPr>
        <w:t>of a</w:t>
      </w:r>
      <w:r w:rsidR="006A13AD" w:rsidRPr="00A34718">
        <w:rPr>
          <w:rFonts w:ascii="Arial" w:hAnsi="Arial" w:cs="Arial"/>
          <w:color w:val="000000"/>
          <w:sz w:val="20"/>
          <w:szCs w:val="20"/>
        </w:rPr>
        <w:t xml:space="preserve"> Full Member</w:t>
      </w:r>
      <w:r w:rsidRPr="00A34718">
        <w:rPr>
          <w:rFonts w:ascii="Arial" w:hAnsi="Arial" w:cs="Arial"/>
          <w:color w:val="000000"/>
          <w:sz w:val="20"/>
          <w:szCs w:val="20"/>
        </w:rPr>
        <w:t xml:space="preserve">. </w:t>
      </w:r>
      <w:r w:rsidR="006A13AD" w:rsidRPr="00A34718">
        <w:rPr>
          <w:rFonts w:ascii="Arial" w:hAnsi="Arial" w:cs="Arial"/>
          <w:color w:val="000000"/>
          <w:sz w:val="20"/>
          <w:szCs w:val="20"/>
        </w:rPr>
        <w:t xml:space="preserve">Where possible and practicable, the nine elected members </w:t>
      </w:r>
      <w:r w:rsidRPr="00A34718">
        <w:rPr>
          <w:rFonts w:ascii="Arial" w:hAnsi="Arial" w:cs="Arial"/>
          <w:color w:val="000000"/>
          <w:sz w:val="20"/>
          <w:szCs w:val="20"/>
        </w:rPr>
        <w:t xml:space="preserve">will include representatives of companies whose principal business is in adhesives manufacture and supply, companies whose principal business is in sealants manufacture and supply and </w:t>
      </w:r>
      <w:r w:rsidRPr="00F96274">
        <w:rPr>
          <w:rFonts w:ascii="Arial" w:hAnsi="Arial" w:cs="Arial"/>
          <w:color w:val="000000"/>
          <w:sz w:val="20"/>
          <w:szCs w:val="20"/>
        </w:rPr>
        <w:t>no more than two companies that are Full Members – Supplier</w:t>
      </w:r>
      <w:r w:rsidRPr="00A34718">
        <w:rPr>
          <w:rFonts w:ascii="Arial" w:hAnsi="Arial" w:cs="Arial"/>
          <w:color w:val="000000"/>
          <w:sz w:val="20"/>
          <w:szCs w:val="20"/>
        </w:rPr>
        <w:t xml:space="preserve">. Where there are insufficient nominees to meet these </w:t>
      </w:r>
      <w:proofErr w:type="gramStart"/>
      <w:r w:rsidRPr="00A34718">
        <w:rPr>
          <w:rFonts w:ascii="Arial" w:hAnsi="Arial" w:cs="Arial"/>
          <w:color w:val="000000"/>
          <w:sz w:val="20"/>
          <w:szCs w:val="20"/>
        </w:rPr>
        <w:t>criteria</w:t>
      </w:r>
      <w:proofErr w:type="gramEnd"/>
      <w:r w:rsidRPr="00A34718">
        <w:rPr>
          <w:rFonts w:ascii="Arial" w:hAnsi="Arial" w:cs="Arial"/>
          <w:color w:val="000000"/>
          <w:sz w:val="20"/>
          <w:szCs w:val="20"/>
        </w:rPr>
        <w:t xml:space="preserve"> the vacant positions may be filled by co-option at the discretion of the Council</w:t>
      </w:r>
      <w:r w:rsidR="00A12305" w:rsidRPr="00A34718">
        <w:rPr>
          <w:rFonts w:ascii="Arial" w:hAnsi="Arial" w:cs="Arial"/>
          <w:color w:val="000000"/>
          <w:sz w:val="20"/>
          <w:szCs w:val="20"/>
        </w:rPr>
        <w:t>.</w:t>
      </w:r>
    </w:p>
    <w:p w14:paraId="67DE26F7" w14:textId="1BBE053D" w:rsidR="0054167E" w:rsidRPr="0018355A" w:rsidRDefault="009C75A8" w:rsidP="00B91E16">
      <w:pPr>
        <w:pStyle w:val="ListParagraph"/>
        <w:numPr>
          <w:ilvl w:val="1"/>
          <w:numId w:val="1"/>
        </w:numPr>
        <w:autoSpaceDE w:val="0"/>
        <w:autoSpaceDN w:val="0"/>
        <w:adjustRightInd w:val="0"/>
        <w:spacing w:after="120"/>
        <w:ind w:left="567" w:hanging="567"/>
        <w:contextualSpacing w:val="0"/>
        <w:jc w:val="both"/>
        <w:rPr>
          <w:rFonts w:ascii="Arial" w:hAnsi="Arial" w:cs="Arial"/>
          <w:color w:val="000000"/>
          <w:sz w:val="20"/>
          <w:szCs w:val="20"/>
        </w:rPr>
      </w:pPr>
      <w:r w:rsidRPr="0018355A">
        <w:rPr>
          <w:rFonts w:ascii="Arial" w:hAnsi="Arial" w:cs="Arial"/>
          <w:color w:val="000000"/>
          <w:sz w:val="20"/>
          <w:szCs w:val="20"/>
        </w:rPr>
        <w:t>At each Annual General Meeting the composition of the ruling Council shall be re-confirmed. If there are more applications to join Council than vacancies exist, the two longest serving Council Members shall retire. Such members shall be eligible for immediate re-election alongside any new applications. In addition, any elected Council Member who has failed to attend/join at least 50% of the convened meetings in the prior year shall automatically cease to be a Member and shall not be eligible for re-election at the next Annual General Meeting, unless otherwise decided by Council in its absolute discretion</w:t>
      </w:r>
      <w:r w:rsidR="00CE1A55" w:rsidRPr="0018355A">
        <w:rPr>
          <w:rFonts w:ascii="Arial" w:hAnsi="Arial" w:cs="Arial"/>
          <w:color w:val="000000"/>
          <w:sz w:val="20"/>
          <w:szCs w:val="20"/>
        </w:rPr>
        <w:t xml:space="preserve">. </w:t>
      </w:r>
    </w:p>
    <w:p w14:paraId="67DE26F8" w14:textId="412A8B6D" w:rsidR="009E3E0C" w:rsidRPr="0018355A" w:rsidRDefault="009C75A8" w:rsidP="00B91E16">
      <w:pPr>
        <w:pStyle w:val="ListParagraph"/>
        <w:numPr>
          <w:ilvl w:val="1"/>
          <w:numId w:val="1"/>
        </w:numPr>
        <w:autoSpaceDE w:val="0"/>
        <w:autoSpaceDN w:val="0"/>
        <w:adjustRightInd w:val="0"/>
        <w:ind w:left="567" w:hanging="567"/>
        <w:jc w:val="both"/>
        <w:rPr>
          <w:rFonts w:ascii="Arial" w:hAnsi="Arial" w:cs="Arial"/>
          <w:sz w:val="20"/>
          <w:szCs w:val="20"/>
        </w:rPr>
      </w:pPr>
      <w:r w:rsidRPr="0018355A">
        <w:rPr>
          <w:rFonts w:ascii="Arial" w:hAnsi="Arial" w:cs="Arial"/>
          <w:sz w:val="20"/>
          <w:szCs w:val="20"/>
        </w:rPr>
        <w:t>New n</w:t>
      </w:r>
      <w:r w:rsidR="00CE1A55" w:rsidRPr="0018355A">
        <w:rPr>
          <w:rFonts w:ascii="Arial" w:hAnsi="Arial" w:cs="Arial"/>
          <w:sz w:val="20"/>
          <w:szCs w:val="20"/>
        </w:rPr>
        <w:t xml:space="preserve">ominations for </w:t>
      </w:r>
      <w:r w:rsidR="00CE1A55" w:rsidRPr="0018355A">
        <w:rPr>
          <w:rFonts w:ascii="Arial" w:hAnsi="Arial" w:cs="Arial"/>
          <w:color w:val="000000"/>
          <w:sz w:val="20"/>
          <w:szCs w:val="20"/>
        </w:rPr>
        <w:t>Council</w:t>
      </w:r>
      <w:r w:rsidR="009E3E0C" w:rsidRPr="0018355A">
        <w:rPr>
          <w:rFonts w:ascii="Arial" w:hAnsi="Arial" w:cs="Arial"/>
          <w:sz w:val="20"/>
          <w:szCs w:val="20"/>
        </w:rPr>
        <w:t xml:space="preserve"> with confirmation that the person nominated agrees to stand, shall </w:t>
      </w:r>
      <w:r w:rsidR="00CC4A2B" w:rsidRPr="0018355A">
        <w:rPr>
          <w:rFonts w:ascii="Arial" w:hAnsi="Arial" w:cs="Arial"/>
          <w:sz w:val="20"/>
          <w:szCs w:val="20"/>
        </w:rPr>
        <w:t xml:space="preserve">be delivered to </w:t>
      </w:r>
      <w:r w:rsidR="009E3E0C" w:rsidRPr="0018355A">
        <w:rPr>
          <w:rFonts w:ascii="Arial" w:hAnsi="Arial" w:cs="Arial"/>
          <w:sz w:val="20"/>
          <w:szCs w:val="20"/>
        </w:rPr>
        <w:t xml:space="preserve">the Secretary of the Association not less than fourteen days before the date of </w:t>
      </w:r>
      <w:r w:rsidR="00CC4A2B" w:rsidRPr="0018355A">
        <w:rPr>
          <w:rFonts w:ascii="Arial" w:hAnsi="Arial" w:cs="Arial"/>
          <w:sz w:val="20"/>
          <w:szCs w:val="20"/>
        </w:rPr>
        <w:t xml:space="preserve">any </w:t>
      </w:r>
      <w:r w:rsidR="009E3E0C" w:rsidRPr="0018355A">
        <w:rPr>
          <w:rFonts w:ascii="Arial" w:hAnsi="Arial" w:cs="Arial"/>
          <w:sz w:val="20"/>
          <w:szCs w:val="20"/>
        </w:rPr>
        <w:t xml:space="preserve">Annual General Meeting. </w:t>
      </w:r>
    </w:p>
    <w:p w14:paraId="67DE26F9" w14:textId="77777777" w:rsidR="0054167E" w:rsidRPr="00A34718" w:rsidRDefault="0054167E" w:rsidP="00B91E16">
      <w:pPr>
        <w:pStyle w:val="Default"/>
        <w:spacing w:line="276" w:lineRule="auto"/>
        <w:ind w:left="567" w:hanging="567"/>
        <w:jc w:val="both"/>
        <w:rPr>
          <w:rFonts w:ascii="Arial" w:hAnsi="Arial" w:cs="Arial"/>
          <w:sz w:val="20"/>
          <w:szCs w:val="20"/>
        </w:rPr>
      </w:pPr>
    </w:p>
    <w:p w14:paraId="67DE26FA" w14:textId="4D2323DB" w:rsidR="009E3E0C" w:rsidRPr="00A34718" w:rsidRDefault="009E3E0C" w:rsidP="00B91E16">
      <w:pPr>
        <w:pStyle w:val="ListParagraph"/>
        <w:numPr>
          <w:ilvl w:val="1"/>
          <w:numId w:val="1"/>
        </w:numPr>
        <w:autoSpaceDE w:val="0"/>
        <w:autoSpaceDN w:val="0"/>
        <w:adjustRightInd w:val="0"/>
        <w:ind w:left="567" w:hanging="567"/>
        <w:jc w:val="both"/>
        <w:rPr>
          <w:rFonts w:ascii="Arial" w:hAnsi="Arial" w:cs="Arial"/>
          <w:color w:val="000000"/>
          <w:sz w:val="20"/>
          <w:szCs w:val="20"/>
        </w:rPr>
      </w:pPr>
      <w:r w:rsidRPr="00A34718">
        <w:rPr>
          <w:rFonts w:ascii="Arial" w:hAnsi="Arial" w:cs="Arial"/>
          <w:color w:val="000000"/>
          <w:sz w:val="20"/>
          <w:szCs w:val="20"/>
        </w:rPr>
        <w:t>The Council shall have power to fill Council vacancies from representatives of Full Members of the Association</w:t>
      </w:r>
      <w:r w:rsidR="00CC4A2B" w:rsidRPr="00A34718">
        <w:rPr>
          <w:rFonts w:ascii="Arial" w:hAnsi="Arial" w:cs="Arial"/>
          <w:color w:val="000000"/>
          <w:sz w:val="20"/>
          <w:szCs w:val="20"/>
        </w:rPr>
        <w:t xml:space="preserve"> at its discretion</w:t>
      </w:r>
      <w:r w:rsidRPr="00A34718">
        <w:rPr>
          <w:rFonts w:ascii="Arial" w:hAnsi="Arial" w:cs="Arial"/>
          <w:color w:val="000000"/>
          <w:sz w:val="20"/>
          <w:szCs w:val="20"/>
        </w:rPr>
        <w:t xml:space="preserve">. </w:t>
      </w:r>
      <w:r w:rsidR="00CC4A2B" w:rsidRPr="00A34718">
        <w:rPr>
          <w:rFonts w:ascii="Arial" w:hAnsi="Arial" w:cs="Arial"/>
          <w:color w:val="000000"/>
          <w:sz w:val="20"/>
          <w:szCs w:val="20"/>
        </w:rPr>
        <w:t xml:space="preserve">Any </w:t>
      </w:r>
      <w:r w:rsidRPr="00A34718">
        <w:rPr>
          <w:rFonts w:ascii="Arial" w:hAnsi="Arial" w:cs="Arial"/>
          <w:color w:val="000000"/>
          <w:sz w:val="20"/>
          <w:szCs w:val="20"/>
        </w:rPr>
        <w:t xml:space="preserve">Members appointed </w:t>
      </w:r>
      <w:r w:rsidR="00CC4A2B" w:rsidRPr="00A34718">
        <w:rPr>
          <w:rFonts w:ascii="Arial" w:hAnsi="Arial" w:cs="Arial"/>
          <w:color w:val="000000"/>
          <w:sz w:val="20"/>
          <w:szCs w:val="20"/>
        </w:rPr>
        <w:t xml:space="preserve">in this way </w:t>
      </w:r>
      <w:r w:rsidRPr="00A34718">
        <w:rPr>
          <w:rFonts w:ascii="Arial" w:hAnsi="Arial" w:cs="Arial"/>
          <w:color w:val="000000"/>
          <w:sz w:val="20"/>
          <w:szCs w:val="20"/>
        </w:rPr>
        <w:t xml:space="preserve">shall hold office only until the end of the Annual General Meeting following, but may present themselves for re-election. </w:t>
      </w:r>
    </w:p>
    <w:p w14:paraId="67DE26FB" w14:textId="77777777" w:rsidR="0054167E" w:rsidRPr="00A34718" w:rsidRDefault="0054167E" w:rsidP="00B91E16">
      <w:pPr>
        <w:autoSpaceDE w:val="0"/>
        <w:autoSpaceDN w:val="0"/>
        <w:adjustRightInd w:val="0"/>
        <w:ind w:left="567" w:hanging="567"/>
        <w:jc w:val="both"/>
        <w:rPr>
          <w:rFonts w:ascii="Arial" w:hAnsi="Arial" w:cs="Arial"/>
          <w:color w:val="000000"/>
          <w:sz w:val="20"/>
          <w:szCs w:val="20"/>
        </w:rPr>
      </w:pPr>
    </w:p>
    <w:p w14:paraId="67DE26FC" w14:textId="114DC301" w:rsidR="009E3E0C" w:rsidRPr="0018355A" w:rsidRDefault="009E3E0C" w:rsidP="00B91E16">
      <w:pPr>
        <w:pStyle w:val="ListParagraph"/>
        <w:numPr>
          <w:ilvl w:val="1"/>
          <w:numId w:val="1"/>
        </w:numPr>
        <w:autoSpaceDE w:val="0"/>
        <w:autoSpaceDN w:val="0"/>
        <w:adjustRightInd w:val="0"/>
        <w:ind w:left="567" w:hanging="567"/>
        <w:jc w:val="both"/>
        <w:rPr>
          <w:rFonts w:ascii="Arial" w:hAnsi="Arial" w:cs="Arial"/>
          <w:color w:val="000000"/>
          <w:sz w:val="20"/>
          <w:szCs w:val="20"/>
        </w:rPr>
      </w:pPr>
      <w:r w:rsidRPr="0018355A">
        <w:rPr>
          <w:rFonts w:ascii="Arial" w:hAnsi="Arial" w:cs="Arial"/>
          <w:color w:val="000000"/>
          <w:sz w:val="20"/>
          <w:szCs w:val="20"/>
        </w:rPr>
        <w:t xml:space="preserve">The Council shall meet as often as the circumstances </w:t>
      </w:r>
      <w:r w:rsidR="00CC4A2B" w:rsidRPr="0018355A">
        <w:rPr>
          <w:rFonts w:ascii="Arial" w:hAnsi="Arial" w:cs="Arial"/>
          <w:color w:val="000000"/>
          <w:sz w:val="20"/>
          <w:szCs w:val="20"/>
        </w:rPr>
        <w:t xml:space="preserve">reasonably </w:t>
      </w:r>
      <w:r w:rsidRPr="0018355A">
        <w:rPr>
          <w:rFonts w:ascii="Arial" w:hAnsi="Arial" w:cs="Arial"/>
          <w:color w:val="000000"/>
          <w:sz w:val="20"/>
          <w:szCs w:val="20"/>
        </w:rPr>
        <w:t xml:space="preserve">require. </w:t>
      </w:r>
      <w:r w:rsidR="00B91E16" w:rsidRPr="0018355A">
        <w:rPr>
          <w:rFonts w:ascii="Arial" w:hAnsi="Arial" w:cs="Arial"/>
          <w:color w:val="000000"/>
          <w:sz w:val="20"/>
          <w:szCs w:val="20"/>
        </w:rPr>
        <w:t xml:space="preserve">Such meetings shall be physical meetings or virtual meetings with meeting minutes </w:t>
      </w:r>
      <w:r w:rsidR="004258C0" w:rsidRPr="0018355A">
        <w:rPr>
          <w:rFonts w:ascii="Arial" w:hAnsi="Arial" w:cs="Arial"/>
          <w:color w:val="000000"/>
          <w:sz w:val="20"/>
          <w:szCs w:val="20"/>
        </w:rPr>
        <w:t>recording</w:t>
      </w:r>
      <w:r w:rsidR="00B91E16" w:rsidRPr="0018355A">
        <w:rPr>
          <w:rFonts w:ascii="Arial" w:hAnsi="Arial" w:cs="Arial"/>
          <w:color w:val="000000"/>
          <w:sz w:val="20"/>
          <w:szCs w:val="20"/>
        </w:rPr>
        <w:t xml:space="preserve"> the type of meeting held. </w:t>
      </w:r>
      <w:r w:rsidRPr="0018355A">
        <w:rPr>
          <w:rFonts w:ascii="Arial" w:hAnsi="Arial" w:cs="Arial"/>
          <w:color w:val="000000"/>
          <w:sz w:val="20"/>
          <w:szCs w:val="20"/>
        </w:rPr>
        <w:t xml:space="preserve">The quorum for Council meetings shall be </w:t>
      </w:r>
      <w:r w:rsidR="00102055" w:rsidRPr="0018355A">
        <w:rPr>
          <w:rFonts w:ascii="Arial" w:hAnsi="Arial" w:cs="Arial"/>
          <w:color w:val="000000"/>
          <w:sz w:val="20"/>
          <w:szCs w:val="20"/>
        </w:rPr>
        <w:t>50%</w:t>
      </w:r>
      <w:r w:rsidR="00453F3F" w:rsidRPr="0018355A">
        <w:rPr>
          <w:rFonts w:ascii="Arial" w:hAnsi="Arial" w:cs="Arial"/>
          <w:color w:val="000000"/>
          <w:sz w:val="20"/>
          <w:szCs w:val="20"/>
        </w:rPr>
        <w:t xml:space="preserve"> of the </w:t>
      </w:r>
      <w:r w:rsidR="00102055" w:rsidRPr="0018355A">
        <w:rPr>
          <w:rFonts w:ascii="Arial" w:hAnsi="Arial" w:cs="Arial"/>
          <w:color w:val="000000"/>
          <w:sz w:val="20"/>
          <w:szCs w:val="20"/>
        </w:rPr>
        <w:t xml:space="preserve">appointed </w:t>
      </w:r>
      <w:r w:rsidR="00453F3F" w:rsidRPr="0018355A">
        <w:rPr>
          <w:rFonts w:ascii="Arial" w:hAnsi="Arial" w:cs="Arial"/>
          <w:color w:val="000000"/>
          <w:sz w:val="20"/>
          <w:szCs w:val="20"/>
        </w:rPr>
        <w:t>Council Officers and Members</w:t>
      </w:r>
      <w:r w:rsidR="00102055" w:rsidRPr="0018355A">
        <w:rPr>
          <w:rFonts w:ascii="Arial" w:hAnsi="Arial" w:cs="Arial"/>
          <w:color w:val="000000"/>
          <w:sz w:val="20"/>
          <w:szCs w:val="20"/>
        </w:rPr>
        <w:t>,</w:t>
      </w:r>
      <w:r w:rsidR="00453F3F" w:rsidRPr="0018355A">
        <w:rPr>
          <w:rFonts w:ascii="Arial" w:hAnsi="Arial" w:cs="Arial"/>
          <w:color w:val="000000"/>
          <w:sz w:val="20"/>
          <w:szCs w:val="20"/>
        </w:rPr>
        <w:t xml:space="preserve"> </w:t>
      </w:r>
      <w:r w:rsidR="00453F3F" w:rsidRPr="0018355A">
        <w:rPr>
          <w:rFonts w:ascii="Arial" w:hAnsi="Arial" w:cs="Arial"/>
          <w:sz w:val="20"/>
          <w:szCs w:val="20"/>
        </w:rPr>
        <w:t>or the nearest number to that fraction as applicable</w:t>
      </w:r>
      <w:r w:rsidRPr="0018355A">
        <w:rPr>
          <w:rFonts w:ascii="Arial" w:hAnsi="Arial" w:cs="Arial"/>
          <w:color w:val="000000"/>
          <w:sz w:val="20"/>
          <w:szCs w:val="20"/>
        </w:rPr>
        <w:t xml:space="preserve">. Notice of Council meetings shall be as Council shall determine. Voting shall be by simple majority, </w:t>
      </w:r>
      <w:r w:rsidRPr="0018355A">
        <w:rPr>
          <w:rFonts w:ascii="Arial" w:hAnsi="Arial" w:cs="Arial"/>
          <w:color w:val="000000"/>
          <w:sz w:val="20"/>
          <w:szCs w:val="20"/>
        </w:rPr>
        <w:lastRenderedPageBreak/>
        <w:t xml:space="preserve">with the proviso that </w:t>
      </w:r>
      <w:r w:rsidR="00EA5BD8" w:rsidRPr="0018355A">
        <w:rPr>
          <w:rFonts w:ascii="Arial" w:hAnsi="Arial" w:cs="Arial"/>
          <w:color w:val="000000"/>
          <w:sz w:val="20"/>
          <w:szCs w:val="20"/>
        </w:rPr>
        <w:t xml:space="preserve">50% of the appointed Council Officers and Members, </w:t>
      </w:r>
      <w:r w:rsidR="00EA5BD8" w:rsidRPr="0018355A">
        <w:rPr>
          <w:rFonts w:ascii="Arial" w:hAnsi="Arial" w:cs="Arial"/>
          <w:sz w:val="20"/>
          <w:szCs w:val="20"/>
        </w:rPr>
        <w:t>or the nearest number to that fraction as applicable</w:t>
      </w:r>
      <w:r w:rsidRPr="0018355A">
        <w:rPr>
          <w:rFonts w:ascii="Arial" w:hAnsi="Arial" w:cs="Arial"/>
          <w:color w:val="000000"/>
          <w:sz w:val="20"/>
          <w:szCs w:val="20"/>
        </w:rPr>
        <w:t xml:space="preserve"> shall be in favour for a motion to be passed. </w:t>
      </w:r>
    </w:p>
    <w:p w14:paraId="67DE26FD" w14:textId="77777777" w:rsidR="0054167E" w:rsidRPr="00A34718" w:rsidRDefault="0054167E" w:rsidP="0099526F">
      <w:pPr>
        <w:autoSpaceDE w:val="0"/>
        <w:autoSpaceDN w:val="0"/>
        <w:adjustRightInd w:val="0"/>
        <w:ind w:left="993"/>
        <w:jc w:val="both"/>
        <w:rPr>
          <w:rFonts w:ascii="Arial" w:hAnsi="Arial" w:cs="Arial"/>
          <w:color w:val="000000"/>
          <w:sz w:val="20"/>
          <w:szCs w:val="20"/>
        </w:rPr>
      </w:pPr>
    </w:p>
    <w:p w14:paraId="67DE26FE" w14:textId="6D50E2D5" w:rsidR="009E3E0C" w:rsidRPr="00A34718" w:rsidRDefault="009E3E0C" w:rsidP="00B91E16">
      <w:pPr>
        <w:pStyle w:val="ListParagraph"/>
        <w:numPr>
          <w:ilvl w:val="1"/>
          <w:numId w:val="1"/>
        </w:numPr>
        <w:autoSpaceDE w:val="0"/>
        <w:autoSpaceDN w:val="0"/>
        <w:adjustRightInd w:val="0"/>
        <w:ind w:left="567" w:hanging="567"/>
        <w:jc w:val="both"/>
        <w:rPr>
          <w:rFonts w:ascii="Arial" w:hAnsi="Arial" w:cs="Arial"/>
          <w:color w:val="000000"/>
          <w:sz w:val="20"/>
          <w:szCs w:val="20"/>
        </w:rPr>
      </w:pPr>
      <w:r w:rsidRPr="00A34718">
        <w:rPr>
          <w:rFonts w:ascii="Arial" w:hAnsi="Arial" w:cs="Arial"/>
          <w:color w:val="000000"/>
          <w:sz w:val="20"/>
          <w:szCs w:val="20"/>
        </w:rPr>
        <w:t xml:space="preserve">Council may from time to time form project groups </w:t>
      </w:r>
      <w:r w:rsidR="00CC4A2B" w:rsidRPr="00A34718">
        <w:rPr>
          <w:rFonts w:ascii="Arial" w:hAnsi="Arial" w:cs="Arial"/>
          <w:color w:val="000000"/>
          <w:sz w:val="20"/>
          <w:szCs w:val="20"/>
        </w:rPr>
        <w:t>if they deem that the Association’s objectives under this constitution shall be furthered by such groups</w:t>
      </w:r>
      <w:r w:rsidRPr="00A34718">
        <w:rPr>
          <w:rFonts w:ascii="Arial" w:hAnsi="Arial" w:cs="Arial"/>
          <w:color w:val="000000"/>
          <w:sz w:val="20"/>
          <w:szCs w:val="20"/>
        </w:rPr>
        <w:t xml:space="preserve">. They will select the project group chairman and decide the terms of reference and composition in broad terms. </w:t>
      </w:r>
    </w:p>
    <w:p w14:paraId="36B5A3CB" w14:textId="77777777" w:rsidR="000639A0" w:rsidRPr="00A34718" w:rsidRDefault="000639A0" w:rsidP="00B91E16">
      <w:pPr>
        <w:autoSpaceDE w:val="0"/>
        <w:autoSpaceDN w:val="0"/>
        <w:adjustRightInd w:val="0"/>
        <w:ind w:left="567" w:hanging="567"/>
        <w:jc w:val="both"/>
        <w:rPr>
          <w:rFonts w:ascii="Arial" w:hAnsi="Arial" w:cs="Arial"/>
          <w:color w:val="000000"/>
          <w:sz w:val="20"/>
          <w:szCs w:val="20"/>
        </w:rPr>
      </w:pPr>
    </w:p>
    <w:p w14:paraId="67DE26FF" w14:textId="5AE3B818" w:rsidR="009E3E0C" w:rsidRPr="00A34718" w:rsidRDefault="009E3E0C" w:rsidP="00B91E16">
      <w:pPr>
        <w:pStyle w:val="ListParagraph"/>
        <w:numPr>
          <w:ilvl w:val="1"/>
          <w:numId w:val="1"/>
        </w:numPr>
        <w:autoSpaceDE w:val="0"/>
        <w:autoSpaceDN w:val="0"/>
        <w:adjustRightInd w:val="0"/>
        <w:ind w:left="567" w:hanging="567"/>
        <w:jc w:val="both"/>
        <w:rPr>
          <w:rFonts w:ascii="Arial" w:hAnsi="Arial" w:cs="Arial"/>
          <w:color w:val="000000"/>
          <w:sz w:val="20"/>
          <w:szCs w:val="20"/>
        </w:rPr>
      </w:pPr>
      <w:r w:rsidRPr="00A34718">
        <w:rPr>
          <w:rFonts w:ascii="Arial" w:hAnsi="Arial" w:cs="Arial"/>
          <w:color w:val="000000"/>
          <w:sz w:val="20"/>
          <w:szCs w:val="20"/>
        </w:rPr>
        <w:t xml:space="preserve">Council may form steering committees relating to spheres of activity of the Association as appropriate. It is the responsibility of Council to review and monitor the overall performance of steering committees and any working parties reporting to them. Council, who will also set the </w:t>
      </w:r>
      <w:r w:rsidR="00CC4A2B" w:rsidRPr="00A34718">
        <w:rPr>
          <w:rFonts w:ascii="Arial" w:hAnsi="Arial" w:cs="Arial"/>
          <w:color w:val="000000"/>
          <w:sz w:val="20"/>
          <w:szCs w:val="20"/>
        </w:rPr>
        <w:t xml:space="preserve">scope and </w:t>
      </w:r>
      <w:r w:rsidRPr="00A34718">
        <w:rPr>
          <w:rFonts w:ascii="Arial" w:hAnsi="Arial" w:cs="Arial"/>
          <w:color w:val="000000"/>
          <w:sz w:val="20"/>
          <w:szCs w:val="20"/>
        </w:rPr>
        <w:t xml:space="preserve">terms of reference, shall choose the chairmen of steering committees. </w:t>
      </w:r>
    </w:p>
    <w:p w14:paraId="67DE2700" w14:textId="77777777" w:rsidR="0054167E" w:rsidRPr="00A34718" w:rsidRDefault="0054167E" w:rsidP="00B91E16">
      <w:pPr>
        <w:autoSpaceDE w:val="0"/>
        <w:autoSpaceDN w:val="0"/>
        <w:adjustRightInd w:val="0"/>
        <w:ind w:left="567" w:hanging="567"/>
        <w:jc w:val="both"/>
        <w:rPr>
          <w:rFonts w:ascii="Arial" w:hAnsi="Arial" w:cs="Arial"/>
          <w:color w:val="000000"/>
          <w:sz w:val="20"/>
          <w:szCs w:val="20"/>
        </w:rPr>
      </w:pPr>
    </w:p>
    <w:p w14:paraId="67DE2701" w14:textId="21921A6C" w:rsidR="009E3E0C" w:rsidRPr="00A34718" w:rsidRDefault="009E3E0C" w:rsidP="00B91E16">
      <w:pPr>
        <w:pStyle w:val="ListParagraph"/>
        <w:numPr>
          <w:ilvl w:val="1"/>
          <w:numId w:val="1"/>
        </w:numPr>
        <w:autoSpaceDE w:val="0"/>
        <w:autoSpaceDN w:val="0"/>
        <w:adjustRightInd w:val="0"/>
        <w:ind w:left="567" w:hanging="567"/>
        <w:jc w:val="both"/>
        <w:rPr>
          <w:rFonts w:ascii="Arial" w:hAnsi="Arial" w:cs="Arial"/>
          <w:color w:val="000000"/>
          <w:sz w:val="20"/>
          <w:szCs w:val="20"/>
        </w:rPr>
      </w:pPr>
      <w:r w:rsidRPr="00A34718">
        <w:rPr>
          <w:rFonts w:ascii="Arial" w:hAnsi="Arial" w:cs="Arial"/>
          <w:color w:val="000000"/>
          <w:sz w:val="20"/>
          <w:szCs w:val="20"/>
        </w:rPr>
        <w:t xml:space="preserve">Council is responsible for deciding budgets and, therefore, subscription levels. In this process due </w:t>
      </w:r>
      <w:r w:rsidR="00363DA5" w:rsidRPr="00A34718">
        <w:rPr>
          <w:rFonts w:ascii="Arial" w:hAnsi="Arial" w:cs="Arial"/>
          <w:color w:val="000000"/>
          <w:sz w:val="20"/>
          <w:szCs w:val="20"/>
        </w:rPr>
        <w:t>consideration will be given to</w:t>
      </w:r>
      <w:r w:rsidRPr="00A34718">
        <w:rPr>
          <w:rFonts w:ascii="Arial" w:hAnsi="Arial" w:cs="Arial"/>
          <w:color w:val="000000"/>
          <w:sz w:val="20"/>
          <w:szCs w:val="20"/>
        </w:rPr>
        <w:t xml:space="preserve"> the</w:t>
      </w:r>
      <w:r w:rsidR="00363DA5" w:rsidRPr="00A34718">
        <w:rPr>
          <w:rFonts w:ascii="Arial" w:hAnsi="Arial" w:cs="Arial"/>
          <w:color w:val="000000"/>
          <w:sz w:val="20"/>
          <w:szCs w:val="20"/>
        </w:rPr>
        <w:t xml:space="preserve"> financial and other</w:t>
      </w:r>
      <w:r w:rsidRPr="00A34718">
        <w:rPr>
          <w:rFonts w:ascii="Arial" w:hAnsi="Arial" w:cs="Arial"/>
          <w:color w:val="000000"/>
          <w:sz w:val="20"/>
          <w:szCs w:val="20"/>
        </w:rPr>
        <w:t xml:space="preserve"> requirements indicated by the project </w:t>
      </w:r>
      <w:r w:rsidR="000D0855" w:rsidRPr="00A34718">
        <w:rPr>
          <w:rFonts w:ascii="Arial" w:hAnsi="Arial" w:cs="Arial"/>
          <w:color w:val="000000"/>
          <w:sz w:val="20"/>
          <w:szCs w:val="20"/>
        </w:rPr>
        <w:t>groups and steering committees.</w:t>
      </w:r>
    </w:p>
    <w:p w14:paraId="7D0C608C" w14:textId="77777777" w:rsidR="000D0855" w:rsidRPr="00A34718" w:rsidRDefault="000D0855" w:rsidP="00B91E16">
      <w:pPr>
        <w:autoSpaceDE w:val="0"/>
        <w:autoSpaceDN w:val="0"/>
        <w:adjustRightInd w:val="0"/>
        <w:ind w:left="567" w:hanging="567"/>
        <w:jc w:val="both"/>
        <w:rPr>
          <w:rFonts w:ascii="Arial" w:hAnsi="Arial" w:cs="Arial"/>
          <w:color w:val="000000"/>
          <w:sz w:val="20"/>
          <w:szCs w:val="20"/>
        </w:rPr>
      </w:pPr>
    </w:p>
    <w:p w14:paraId="67DE2702" w14:textId="5AF4D95D" w:rsidR="009E3E0C" w:rsidRPr="00A34718" w:rsidRDefault="009E3E0C" w:rsidP="00B91E16">
      <w:pPr>
        <w:pStyle w:val="ListParagraph"/>
        <w:numPr>
          <w:ilvl w:val="1"/>
          <w:numId w:val="1"/>
        </w:numPr>
        <w:autoSpaceDE w:val="0"/>
        <w:autoSpaceDN w:val="0"/>
        <w:adjustRightInd w:val="0"/>
        <w:ind w:left="567" w:hanging="567"/>
        <w:jc w:val="both"/>
        <w:rPr>
          <w:rFonts w:ascii="Arial" w:hAnsi="Arial" w:cs="Arial"/>
          <w:color w:val="000000"/>
          <w:sz w:val="20"/>
          <w:szCs w:val="20"/>
        </w:rPr>
      </w:pPr>
      <w:r w:rsidRPr="00A34718">
        <w:rPr>
          <w:rFonts w:ascii="Arial" w:hAnsi="Arial" w:cs="Arial"/>
          <w:color w:val="000000"/>
          <w:sz w:val="20"/>
          <w:szCs w:val="20"/>
        </w:rPr>
        <w:t>It is open to any special interest group within the Association to propose an expenditure to Council on a matter of concern to its members but not necessarily to the generality of members of the Association. Should Council decide that such a proposal is appropriate</w:t>
      </w:r>
      <w:r w:rsidR="00363DA5" w:rsidRPr="00A34718">
        <w:rPr>
          <w:rFonts w:ascii="Arial" w:hAnsi="Arial" w:cs="Arial"/>
          <w:color w:val="000000"/>
          <w:sz w:val="20"/>
          <w:szCs w:val="20"/>
        </w:rPr>
        <w:t>, and that it may further the objectives of the Association under this constitution,</w:t>
      </w:r>
      <w:r w:rsidRPr="00A34718">
        <w:rPr>
          <w:rFonts w:ascii="Arial" w:hAnsi="Arial" w:cs="Arial"/>
          <w:color w:val="000000"/>
          <w:sz w:val="20"/>
          <w:szCs w:val="20"/>
        </w:rPr>
        <w:t xml:space="preserve"> it may in exceptional circumstances allow for funding to be provided out of the general funds of the Association. </w:t>
      </w:r>
      <w:r w:rsidR="005D18E1" w:rsidRPr="00A34718">
        <w:rPr>
          <w:rFonts w:ascii="Arial" w:hAnsi="Arial" w:cs="Arial"/>
          <w:color w:val="000000"/>
          <w:sz w:val="20"/>
          <w:szCs w:val="20"/>
        </w:rPr>
        <w:t>Typically</w:t>
      </w:r>
      <w:r w:rsidRPr="00A34718">
        <w:rPr>
          <w:rFonts w:ascii="Arial" w:hAnsi="Arial" w:cs="Arial"/>
          <w:color w:val="000000"/>
          <w:sz w:val="20"/>
          <w:szCs w:val="20"/>
        </w:rPr>
        <w:t xml:space="preserve">, however, Council will take the view that the members of the special interest group shall fund any </w:t>
      </w:r>
      <w:r w:rsidR="005D18E1" w:rsidRPr="00A34718">
        <w:rPr>
          <w:rFonts w:ascii="Arial" w:hAnsi="Arial" w:cs="Arial"/>
          <w:color w:val="000000"/>
          <w:sz w:val="20"/>
          <w:szCs w:val="20"/>
        </w:rPr>
        <w:t xml:space="preserve">related </w:t>
      </w:r>
      <w:r w:rsidRPr="00A34718">
        <w:rPr>
          <w:rFonts w:ascii="Arial" w:hAnsi="Arial" w:cs="Arial"/>
          <w:color w:val="000000"/>
          <w:sz w:val="20"/>
          <w:szCs w:val="20"/>
        </w:rPr>
        <w:t xml:space="preserve">costs. </w:t>
      </w:r>
    </w:p>
    <w:p w14:paraId="67DE2703" w14:textId="77777777" w:rsidR="0054167E" w:rsidRPr="00A34718" w:rsidRDefault="0054167E" w:rsidP="0099526F">
      <w:pPr>
        <w:autoSpaceDE w:val="0"/>
        <w:autoSpaceDN w:val="0"/>
        <w:adjustRightInd w:val="0"/>
        <w:ind w:left="426"/>
        <w:jc w:val="both"/>
        <w:rPr>
          <w:rFonts w:ascii="Arial" w:hAnsi="Arial" w:cs="Arial"/>
          <w:color w:val="000000"/>
          <w:sz w:val="20"/>
          <w:szCs w:val="20"/>
        </w:rPr>
      </w:pPr>
    </w:p>
    <w:p w14:paraId="28A11768" w14:textId="77777777" w:rsidR="0099526F" w:rsidRDefault="009E3E0C" w:rsidP="00B91E16">
      <w:pPr>
        <w:pStyle w:val="ListParagraph"/>
        <w:numPr>
          <w:ilvl w:val="1"/>
          <w:numId w:val="1"/>
        </w:numPr>
        <w:autoSpaceDE w:val="0"/>
        <w:autoSpaceDN w:val="0"/>
        <w:adjustRightInd w:val="0"/>
        <w:ind w:left="567" w:hanging="567"/>
        <w:jc w:val="both"/>
        <w:rPr>
          <w:rFonts w:ascii="Arial" w:hAnsi="Arial" w:cs="Arial"/>
          <w:sz w:val="20"/>
          <w:szCs w:val="20"/>
        </w:rPr>
      </w:pPr>
      <w:r w:rsidRPr="00A34718">
        <w:rPr>
          <w:rFonts w:ascii="Arial" w:hAnsi="Arial" w:cs="Arial"/>
          <w:sz w:val="20"/>
          <w:szCs w:val="20"/>
        </w:rPr>
        <w:t xml:space="preserve">The </w:t>
      </w:r>
      <w:r w:rsidRPr="00A34718">
        <w:rPr>
          <w:rFonts w:ascii="Arial" w:hAnsi="Arial" w:cs="Arial"/>
          <w:b/>
          <w:bCs/>
          <w:sz w:val="20"/>
          <w:szCs w:val="20"/>
        </w:rPr>
        <w:t xml:space="preserve">Secretary </w:t>
      </w:r>
      <w:r w:rsidRPr="00A34718">
        <w:rPr>
          <w:rFonts w:ascii="Arial" w:hAnsi="Arial" w:cs="Arial"/>
          <w:sz w:val="20"/>
          <w:szCs w:val="20"/>
        </w:rPr>
        <w:t xml:space="preserve">shall be appointed by the Council, subject to contract, for such period as the </w:t>
      </w:r>
      <w:r w:rsidRPr="00A34718">
        <w:rPr>
          <w:rFonts w:ascii="Arial" w:hAnsi="Arial" w:cs="Arial"/>
          <w:color w:val="000000"/>
          <w:sz w:val="20"/>
          <w:szCs w:val="20"/>
        </w:rPr>
        <w:t>Council</w:t>
      </w:r>
      <w:r w:rsidRPr="00A34718">
        <w:rPr>
          <w:rFonts w:ascii="Arial" w:hAnsi="Arial" w:cs="Arial"/>
          <w:sz w:val="20"/>
          <w:szCs w:val="20"/>
        </w:rPr>
        <w:t xml:space="preserve"> shall determine. The Secretary shall receive such remuneration annually for </w:t>
      </w:r>
      <w:r w:rsidR="001C3D76" w:rsidRPr="0018355A">
        <w:rPr>
          <w:rFonts w:ascii="Arial" w:hAnsi="Arial" w:cs="Arial"/>
          <w:sz w:val="20"/>
          <w:szCs w:val="20"/>
        </w:rPr>
        <w:t>their</w:t>
      </w:r>
      <w:r w:rsidRPr="00A34718">
        <w:rPr>
          <w:rFonts w:ascii="Arial" w:hAnsi="Arial" w:cs="Arial"/>
          <w:sz w:val="20"/>
          <w:szCs w:val="20"/>
        </w:rPr>
        <w:t xml:space="preserve"> services as the Council </w:t>
      </w:r>
      <w:r w:rsidRPr="00A34718">
        <w:rPr>
          <w:rFonts w:ascii="Arial" w:hAnsi="Arial" w:cs="Arial"/>
          <w:color w:val="000000"/>
          <w:sz w:val="20"/>
          <w:szCs w:val="20"/>
        </w:rPr>
        <w:t>may</w:t>
      </w:r>
      <w:r w:rsidRPr="00A34718">
        <w:rPr>
          <w:rFonts w:ascii="Arial" w:hAnsi="Arial" w:cs="Arial"/>
          <w:sz w:val="20"/>
          <w:szCs w:val="20"/>
        </w:rPr>
        <w:t xml:space="preserve"> from time to time determine. The Secretary shall keep a </w:t>
      </w:r>
      <w:r w:rsidR="00754E0D" w:rsidRPr="00A34718">
        <w:rPr>
          <w:rFonts w:ascii="Arial" w:hAnsi="Arial" w:cs="Arial"/>
          <w:sz w:val="20"/>
          <w:szCs w:val="20"/>
        </w:rPr>
        <w:t>record of</w:t>
      </w:r>
      <w:r w:rsidRPr="00A34718">
        <w:rPr>
          <w:rFonts w:ascii="Arial" w:hAnsi="Arial" w:cs="Arial"/>
          <w:sz w:val="20"/>
          <w:szCs w:val="20"/>
        </w:rPr>
        <w:t xml:space="preserve"> all business of Council and General Meetings. The Secretary shall also keep all necessary books of accounts, with or without assistance, and be responsible for them to the Association through the Treasurer. The Secretary shall carry into effect all lawful orders of the Association given through Council and shall carry out all such other lawful duties as may be requested by the Council from time to time. </w:t>
      </w:r>
    </w:p>
    <w:p w14:paraId="470BC1A1" w14:textId="77777777" w:rsidR="0099526F" w:rsidRPr="0099526F" w:rsidRDefault="0099526F" w:rsidP="00B91E16">
      <w:pPr>
        <w:pStyle w:val="ListParagraph"/>
        <w:ind w:left="567" w:hanging="567"/>
        <w:rPr>
          <w:rFonts w:ascii="Arial" w:hAnsi="Arial" w:cs="Arial"/>
          <w:sz w:val="20"/>
          <w:szCs w:val="20"/>
        </w:rPr>
      </w:pPr>
    </w:p>
    <w:p w14:paraId="67DE2704" w14:textId="1BD6F12C" w:rsidR="009E3E0C" w:rsidRPr="0018355A" w:rsidRDefault="0099526F" w:rsidP="00B91E16">
      <w:pPr>
        <w:pStyle w:val="ListParagraph"/>
        <w:numPr>
          <w:ilvl w:val="1"/>
          <w:numId w:val="1"/>
        </w:numPr>
        <w:autoSpaceDE w:val="0"/>
        <w:autoSpaceDN w:val="0"/>
        <w:adjustRightInd w:val="0"/>
        <w:ind w:left="567" w:hanging="567"/>
        <w:jc w:val="both"/>
        <w:rPr>
          <w:rFonts w:ascii="Arial" w:hAnsi="Arial" w:cs="Arial"/>
          <w:sz w:val="20"/>
          <w:szCs w:val="20"/>
        </w:rPr>
      </w:pPr>
      <w:r w:rsidRPr="004258C0">
        <w:rPr>
          <w:rFonts w:ascii="Arial" w:hAnsi="Arial" w:cs="Arial"/>
          <w:sz w:val="20"/>
          <w:szCs w:val="20"/>
          <w:highlight w:val="yellow"/>
        </w:rPr>
        <w:t xml:space="preserve">The </w:t>
      </w:r>
      <w:r w:rsidRPr="004258C0">
        <w:rPr>
          <w:rFonts w:ascii="Arial" w:hAnsi="Arial" w:cs="Arial"/>
          <w:b/>
          <w:bCs/>
          <w:sz w:val="20"/>
          <w:szCs w:val="20"/>
          <w:highlight w:val="yellow"/>
        </w:rPr>
        <w:t>Secretary</w:t>
      </w:r>
      <w:r w:rsidRPr="004258C0">
        <w:rPr>
          <w:rFonts w:ascii="Arial" w:hAnsi="Arial" w:cs="Arial"/>
          <w:sz w:val="20"/>
          <w:szCs w:val="20"/>
          <w:highlight w:val="yellow"/>
        </w:rPr>
        <w:t xml:space="preserve"> shall additionally act as the Association </w:t>
      </w:r>
      <w:r w:rsidRPr="004258C0">
        <w:rPr>
          <w:rFonts w:ascii="Arial" w:hAnsi="Arial" w:cs="Arial"/>
          <w:b/>
          <w:bCs/>
          <w:sz w:val="20"/>
          <w:szCs w:val="20"/>
          <w:highlight w:val="yellow"/>
        </w:rPr>
        <w:t>Executive Officer</w:t>
      </w:r>
      <w:r w:rsidRPr="004258C0">
        <w:rPr>
          <w:rFonts w:ascii="Arial" w:hAnsi="Arial" w:cs="Arial"/>
          <w:sz w:val="20"/>
          <w:szCs w:val="20"/>
          <w:highlight w:val="yellow"/>
        </w:rPr>
        <w:t>, representing the Association at external meetings and in discussion with government and other third parties. Such representation is subject to approval by BASA Council.</w:t>
      </w:r>
    </w:p>
    <w:p w14:paraId="67DE2705" w14:textId="77777777" w:rsidR="0054167E" w:rsidRPr="00A34718" w:rsidRDefault="0054167E" w:rsidP="00B91E16">
      <w:pPr>
        <w:pStyle w:val="Default"/>
        <w:spacing w:line="276" w:lineRule="auto"/>
        <w:ind w:left="567" w:hanging="567"/>
        <w:jc w:val="both"/>
        <w:rPr>
          <w:rFonts w:ascii="Arial" w:hAnsi="Arial" w:cs="Arial"/>
          <w:sz w:val="20"/>
          <w:szCs w:val="20"/>
        </w:rPr>
      </w:pPr>
    </w:p>
    <w:p w14:paraId="67DE2706" w14:textId="3A811750" w:rsidR="0054167E" w:rsidRPr="00A34718" w:rsidRDefault="009E3E0C" w:rsidP="00B91E16">
      <w:pPr>
        <w:pStyle w:val="ListParagraph"/>
        <w:numPr>
          <w:ilvl w:val="1"/>
          <w:numId w:val="1"/>
        </w:numPr>
        <w:autoSpaceDE w:val="0"/>
        <w:autoSpaceDN w:val="0"/>
        <w:adjustRightInd w:val="0"/>
        <w:ind w:left="567" w:hanging="567"/>
        <w:jc w:val="both"/>
        <w:rPr>
          <w:rFonts w:ascii="Arial" w:hAnsi="Arial" w:cs="Arial"/>
          <w:color w:val="000000"/>
          <w:sz w:val="20"/>
          <w:szCs w:val="20"/>
        </w:rPr>
      </w:pPr>
      <w:r w:rsidRPr="00A34718">
        <w:rPr>
          <w:rFonts w:ascii="Arial" w:hAnsi="Arial" w:cs="Arial"/>
          <w:color w:val="000000"/>
          <w:sz w:val="20"/>
          <w:szCs w:val="20"/>
        </w:rPr>
        <w:t xml:space="preserve">All </w:t>
      </w:r>
      <w:r w:rsidRPr="00A34718">
        <w:rPr>
          <w:rFonts w:ascii="Arial" w:hAnsi="Arial" w:cs="Arial"/>
          <w:sz w:val="20"/>
          <w:szCs w:val="20"/>
        </w:rPr>
        <w:t>meetings</w:t>
      </w:r>
      <w:r w:rsidRPr="00A34718">
        <w:rPr>
          <w:rFonts w:ascii="Arial" w:hAnsi="Arial" w:cs="Arial"/>
          <w:color w:val="000000"/>
          <w:sz w:val="20"/>
          <w:szCs w:val="20"/>
        </w:rPr>
        <w:t xml:space="preserve"> and affairs of the Association must be conducted in accordance with the Code of Conduct of the Association, issued by Council from time to time.</w:t>
      </w:r>
    </w:p>
    <w:p w14:paraId="67DE2707" w14:textId="77777777" w:rsidR="009E3E0C" w:rsidRPr="00A34718" w:rsidRDefault="009E3E0C" w:rsidP="0099526F">
      <w:pPr>
        <w:autoSpaceDE w:val="0"/>
        <w:autoSpaceDN w:val="0"/>
        <w:adjustRightInd w:val="0"/>
        <w:ind w:left="709"/>
        <w:jc w:val="both"/>
        <w:rPr>
          <w:rFonts w:ascii="Arial" w:hAnsi="Arial" w:cs="Arial"/>
          <w:color w:val="000000"/>
          <w:sz w:val="20"/>
          <w:szCs w:val="20"/>
        </w:rPr>
      </w:pPr>
      <w:r w:rsidRPr="00A34718">
        <w:rPr>
          <w:rFonts w:ascii="Arial" w:hAnsi="Arial" w:cs="Arial"/>
          <w:color w:val="000000"/>
          <w:sz w:val="20"/>
          <w:szCs w:val="20"/>
        </w:rPr>
        <w:t xml:space="preserve"> </w:t>
      </w:r>
    </w:p>
    <w:p w14:paraId="67DE2708" w14:textId="169F32E5" w:rsidR="009E3E0C" w:rsidRPr="00A34718" w:rsidRDefault="009E3E0C" w:rsidP="00B91E16">
      <w:pPr>
        <w:pStyle w:val="ListParagraph"/>
        <w:numPr>
          <w:ilvl w:val="0"/>
          <w:numId w:val="1"/>
        </w:numPr>
        <w:autoSpaceDE w:val="0"/>
        <w:autoSpaceDN w:val="0"/>
        <w:adjustRightInd w:val="0"/>
        <w:ind w:left="567" w:hanging="567"/>
        <w:rPr>
          <w:rFonts w:ascii="Arial" w:hAnsi="Arial" w:cs="Arial"/>
          <w:b/>
          <w:color w:val="000000"/>
          <w:sz w:val="20"/>
          <w:szCs w:val="20"/>
        </w:rPr>
      </w:pPr>
      <w:r w:rsidRPr="00A34718">
        <w:rPr>
          <w:rFonts w:ascii="Arial" w:hAnsi="Arial" w:cs="Arial"/>
          <w:b/>
          <w:bCs/>
          <w:color w:val="000000"/>
          <w:sz w:val="20"/>
          <w:szCs w:val="20"/>
        </w:rPr>
        <w:t xml:space="preserve">OPEN </w:t>
      </w:r>
      <w:r w:rsidR="00102055" w:rsidRPr="00A34718">
        <w:rPr>
          <w:rFonts w:ascii="Arial" w:hAnsi="Arial" w:cs="Arial"/>
          <w:b/>
          <w:bCs/>
          <w:color w:val="000000"/>
          <w:sz w:val="20"/>
          <w:szCs w:val="20"/>
        </w:rPr>
        <w:t xml:space="preserve">INDUSTRY </w:t>
      </w:r>
      <w:r w:rsidRPr="00A34718">
        <w:rPr>
          <w:rFonts w:ascii="Arial" w:hAnsi="Arial" w:cs="Arial"/>
          <w:b/>
          <w:bCs/>
          <w:color w:val="000000"/>
          <w:sz w:val="20"/>
          <w:szCs w:val="20"/>
        </w:rPr>
        <w:t>FORUMS</w:t>
      </w:r>
    </w:p>
    <w:p w14:paraId="79B52EE5" w14:textId="77777777" w:rsidR="00251431" w:rsidRPr="00A34718" w:rsidRDefault="00251431" w:rsidP="0099526F">
      <w:pPr>
        <w:pStyle w:val="ListParagraph"/>
        <w:autoSpaceDE w:val="0"/>
        <w:autoSpaceDN w:val="0"/>
        <w:adjustRightInd w:val="0"/>
        <w:ind w:left="426"/>
        <w:rPr>
          <w:rFonts w:ascii="Arial" w:hAnsi="Arial" w:cs="Arial"/>
          <w:color w:val="000000"/>
          <w:sz w:val="20"/>
          <w:szCs w:val="20"/>
        </w:rPr>
      </w:pPr>
    </w:p>
    <w:p w14:paraId="67DE2709" w14:textId="3AA091D3" w:rsidR="009E3E0C" w:rsidRPr="00A34718" w:rsidRDefault="009E3E0C" w:rsidP="0099526F">
      <w:pPr>
        <w:autoSpaceDE w:val="0"/>
        <w:autoSpaceDN w:val="0"/>
        <w:adjustRightInd w:val="0"/>
        <w:jc w:val="both"/>
        <w:rPr>
          <w:rFonts w:ascii="Arial" w:hAnsi="Arial" w:cs="Arial"/>
          <w:color w:val="000000"/>
          <w:sz w:val="20"/>
          <w:szCs w:val="20"/>
        </w:rPr>
      </w:pPr>
      <w:r w:rsidRPr="00A34718">
        <w:rPr>
          <w:rFonts w:ascii="Arial" w:hAnsi="Arial" w:cs="Arial"/>
          <w:color w:val="000000"/>
          <w:sz w:val="20"/>
          <w:szCs w:val="20"/>
        </w:rPr>
        <w:t xml:space="preserve">Open </w:t>
      </w:r>
      <w:r w:rsidR="00102055" w:rsidRPr="00A34718">
        <w:rPr>
          <w:rFonts w:ascii="Arial" w:hAnsi="Arial" w:cs="Arial"/>
          <w:color w:val="000000"/>
          <w:sz w:val="20"/>
          <w:szCs w:val="20"/>
        </w:rPr>
        <w:t xml:space="preserve">Industry </w:t>
      </w:r>
      <w:r w:rsidRPr="00A34718">
        <w:rPr>
          <w:rFonts w:ascii="Arial" w:hAnsi="Arial" w:cs="Arial"/>
          <w:color w:val="000000"/>
          <w:sz w:val="20"/>
          <w:szCs w:val="20"/>
        </w:rPr>
        <w:t>Forum meetings, open to all</w:t>
      </w:r>
      <w:r w:rsidR="00ED00A8" w:rsidRPr="00A34718">
        <w:rPr>
          <w:rFonts w:ascii="Arial" w:hAnsi="Arial" w:cs="Arial"/>
          <w:color w:val="000000"/>
          <w:sz w:val="20"/>
          <w:szCs w:val="20"/>
        </w:rPr>
        <w:t xml:space="preserve"> </w:t>
      </w:r>
      <w:r w:rsidRPr="00A34718">
        <w:rPr>
          <w:rFonts w:ascii="Arial" w:hAnsi="Arial" w:cs="Arial"/>
          <w:color w:val="000000"/>
          <w:sz w:val="20"/>
          <w:szCs w:val="20"/>
        </w:rPr>
        <w:t xml:space="preserve">members of the Association, </w:t>
      </w:r>
      <w:r w:rsidR="005D18E1" w:rsidRPr="00A34718">
        <w:rPr>
          <w:rFonts w:ascii="Arial" w:hAnsi="Arial" w:cs="Arial"/>
          <w:color w:val="000000"/>
          <w:sz w:val="20"/>
          <w:szCs w:val="20"/>
        </w:rPr>
        <w:t xml:space="preserve">may </w:t>
      </w:r>
      <w:r w:rsidRPr="00A34718">
        <w:rPr>
          <w:rFonts w:ascii="Arial" w:hAnsi="Arial" w:cs="Arial"/>
          <w:color w:val="000000"/>
          <w:sz w:val="20"/>
          <w:szCs w:val="20"/>
        </w:rPr>
        <w:t xml:space="preserve">be held </w:t>
      </w:r>
      <w:r w:rsidR="005D18E1" w:rsidRPr="00A34718">
        <w:rPr>
          <w:rFonts w:ascii="Arial" w:hAnsi="Arial" w:cs="Arial"/>
          <w:color w:val="000000"/>
          <w:sz w:val="20"/>
          <w:szCs w:val="20"/>
        </w:rPr>
        <w:t>periodically</w:t>
      </w:r>
      <w:r w:rsidRPr="00A34718">
        <w:rPr>
          <w:rFonts w:ascii="Arial" w:hAnsi="Arial" w:cs="Arial"/>
          <w:color w:val="000000"/>
          <w:sz w:val="20"/>
          <w:szCs w:val="20"/>
        </w:rPr>
        <w:t>.</w:t>
      </w:r>
      <w:r w:rsidR="00ED00A8" w:rsidRPr="00A34718">
        <w:rPr>
          <w:rFonts w:ascii="Arial" w:hAnsi="Arial" w:cs="Arial"/>
          <w:color w:val="000000"/>
          <w:sz w:val="20"/>
          <w:szCs w:val="20"/>
        </w:rPr>
        <w:t xml:space="preserve"> </w:t>
      </w:r>
      <w:r w:rsidR="005D18E1" w:rsidRPr="00A34718">
        <w:rPr>
          <w:rFonts w:ascii="Arial" w:hAnsi="Arial" w:cs="Arial"/>
          <w:color w:val="000000"/>
          <w:sz w:val="20"/>
          <w:szCs w:val="20"/>
        </w:rPr>
        <w:t xml:space="preserve">When held, these </w:t>
      </w:r>
      <w:r w:rsidRPr="00A34718">
        <w:rPr>
          <w:rFonts w:ascii="Arial" w:hAnsi="Arial" w:cs="Arial"/>
          <w:color w:val="000000"/>
          <w:sz w:val="20"/>
          <w:szCs w:val="20"/>
        </w:rPr>
        <w:t>meetings shall be chaired by the Chairman of</w:t>
      </w:r>
      <w:r w:rsidR="00ED00A8" w:rsidRPr="00A34718">
        <w:rPr>
          <w:rFonts w:ascii="Arial" w:hAnsi="Arial" w:cs="Arial"/>
          <w:color w:val="000000"/>
          <w:sz w:val="20"/>
          <w:szCs w:val="20"/>
        </w:rPr>
        <w:t xml:space="preserve"> </w:t>
      </w:r>
      <w:r w:rsidRPr="00A34718">
        <w:rPr>
          <w:rFonts w:ascii="Arial" w:hAnsi="Arial" w:cs="Arial"/>
          <w:color w:val="000000"/>
          <w:sz w:val="20"/>
          <w:szCs w:val="20"/>
        </w:rPr>
        <w:t>the Technical Steering Committee</w:t>
      </w:r>
      <w:r w:rsidR="00102055" w:rsidRPr="00A34718">
        <w:rPr>
          <w:rFonts w:ascii="Arial" w:hAnsi="Arial" w:cs="Arial"/>
          <w:color w:val="000000"/>
          <w:sz w:val="20"/>
          <w:szCs w:val="20"/>
        </w:rPr>
        <w:t>, by a Vice-Chairman or</w:t>
      </w:r>
      <w:r w:rsidR="00453F3F" w:rsidRPr="00A34718">
        <w:rPr>
          <w:rFonts w:ascii="Arial" w:hAnsi="Arial" w:cs="Arial"/>
          <w:color w:val="000000"/>
          <w:sz w:val="20"/>
          <w:szCs w:val="20"/>
        </w:rPr>
        <w:t xml:space="preserve"> the BASA Secretary</w:t>
      </w:r>
      <w:r w:rsidR="00102055" w:rsidRPr="00A34718">
        <w:rPr>
          <w:rFonts w:ascii="Arial" w:hAnsi="Arial" w:cs="Arial"/>
          <w:color w:val="000000"/>
          <w:sz w:val="20"/>
          <w:szCs w:val="20"/>
        </w:rPr>
        <w:t xml:space="preserve"> as applicable</w:t>
      </w:r>
      <w:r w:rsidRPr="00A34718">
        <w:rPr>
          <w:rFonts w:ascii="Arial" w:hAnsi="Arial" w:cs="Arial"/>
          <w:color w:val="000000"/>
          <w:sz w:val="20"/>
          <w:szCs w:val="20"/>
        </w:rPr>
        <w:t xml:space="preserve">. The </w:t>
      </w:r>
      <w:r w:rsidR="005D18E1" w:rsidRPr="00A34718">
        <w:rPr>
          <w:rFonts w:ascii="Arial" w:hAnsi="Arial" w:cs="Arial"/>
          <w:color w:val="000000"/>
          <w:sz w:val="20"/>
          <w:szCs w:val="20"/>
        </w:rPr>
        <w:t xml:space="preserve">purpose </w:t>
      </w:r>
      <w:r w:rsidRPr="00A34718">
        <w:rPr>
          <w:rFonts w:ascii="Arial" w:hAnsi="Arial" w:cs="Arial"/>
          <w:color w:val="000000"/>
          <w:sz w:val="20"/>
          <w:szCs w:val="20"/>
        </w:rPr>
        <w:t>of</w:t>
      </w:r>
      <w:r w:rsidR="00ED00A8" w:rsidRPr="00A34718">
        <w:rPr>
          <w:rFonts w:ascii="Arial" w:hAnsi="Arial" w:cs="Arial"/>
          <w:color w:val="000000"/>
          <w:sz w:val="20"/>
          <w:szCs w:val="20"/>
        </w:rPr>
        <w:t xml:space="preserve"> </w:t>
      </w:r>
      <w:r w:rsidRPr="00A34718">
        <w:rPr>
          <w:rFonts w:ascii="Arial" w:hAnsi="Arial" w:cs="Arial"/>
          <w:color w:val="000000"/>
          <w:sz w:val="20"/>
          <w:szCs w:val="20"/>
        </w:rPr>
        <w:t>these meetings will be to inform all members about</w:t>
      </w:r>
      <w:r w:rsidR="00ED00A8" w:rsidRPr="00A34718">
        <w:rPr>
          <w:rFonts w:ascii="Arial" w:hAnsi="Arial" w:cs="Arial"/>
          <w:color w:val="000000"/>
          <w:sz w:val="20"/>
          <w:szCs w:val="20"/>
        </w:rPr>
        <w:t xml:space="preserve"> </w:t>
      </w:r>
      <w:r w:rsidRPr="00A34718">
        <w:rPr>
          <w:rFonts w:ascii="Arial" w:hAnsi="Arial" w:cs="Arial"/>
          <w:color w:val="000000"/>
          <w:sz w:val="20"/>
          <w:szCs w:val="20"/>
        </w:rPr>
        <w:t>the work of the Association and to obtain</w:t>
      </w:r>
      <w:r w:rsidR="00ED00A8" w:rsidRPr="00A34718">
        <w:rPr>
          <w:rFonts w:ascii="Arial" w:hAnsi="Arial" w:cs="Arial"/>
          <w:color w:val="000000"/>
          <w:sz w:val="20"/>
          <w:szCs w:val="20"/>
        </w:rPr>
        <w:t xml:space="preserve"> </w:t>
      </w:r>
      <w:r w:rsidRPr="00A34718">
        <w:rPr>
          <w:rFonts w:ascii="Arial" w:hAnsi="Arial" w:cs="Arial"/>
          <w:color w:val="000000"/>
          <w:sz w:val="20"/>
          <w:szCs w:val="20"/>
        </w:rPr>
        <w:t>from them comments and advice on such work</w:t>
      </w:r>
      <w:r w:rsidR="005D18E1" w:rsidRPr="00A34718">
        <w:rPr>
          <w:rFonts w:ascii="Arial" w:hAnsi="Arial" w:cs="Arial"/>
          <w:color w:val="000000"/>
          <w:sz w:val="20"/>
          <w:szCs w:val="20"/>
        </w:rPr>
        <w:t>, in order to advance the objectives of the Association in accordance with this constitution</w:t>
      </w:r>
      <w:r w:rsidRPr="00A34718">
        <w:rPr>
          <w:rFonts w:ascii="Arial" w:hAnsi="Arial" w:cs="Arial"/>
          <w:color w:val="000000"/>
          <w:sz w:val="20"/>
          <w:szCs w:val="20"/>
        </w:rPr>
        <w:t>.</w:t>
      </w:r>
    </w:p>
    <w:p w14:paraId="67DE270A" w14:textId="77777777" w:rsidR="0054167E" w:rsidRPr="00A34718" w:rsidRDefault="0054167E" w:rsidP="0099526F">
      <w:pPr>
        <w:autoSpaceDE w:val="0"/>
        <w:autoSpaceDN w:val="0"/>
        <w:adjustRightInd w:val="0"/>
        <w:ind w:left="709"/>
        <w:rPr>
          <w:rFonts w:ascii="Arial" w:hAnsi="Arial" w:cs="Arial"/>
          <w:color w:val="000000"/>
          <w:sz w:val="20"/>
          <w:szCs w:val="20"/>
        </w:rPr>
      </w:pPr>
    </w:p>
    <w:p w14:paraId="67DE270B" w14:textId="77777777" w:rsidR="009E3E0C" w:rsidRPr="00A34718" w:rsidRDefault="009E3E0C" w:rsidP="00B91E16">
      <w:pPr>
        <w:pStyle w:val="ListParagraph"/>
        <w:numPr>
          <w:ilvl w:val="0"/>
          <w:numId w:val="1"/>
        </w:numPr>
        <w:autoSpaceDE w:val="0"/>
        <w:autoSpaceDN w:val="0"/>
        <w:adjustRightInd w:val="0"/>
        <w:ind w:left="567" w:hanging="567"/>
        <w:rPr>
          <w:rFonts w:ascii="Arial" w:hAnsi="Arial" w:cs="Arial"/>
          <w:b/>
          <w:bCs/>
          <w:color w:val="000000"/>
          <w:sz w:val="20"/>
          <w:szCs w:val="20"/>
        </w:rPr>
      </w:pPr>
      <w:r w:rsidRPr="00A34718">
        <w:rPr>
          <w:rFonts w:ascii="Arial" w:hAnsi="Arial" w:cs="Arial"/>
          <w:b/>
          <w:bCs/>
          <w:color w:val="000000"/>
          <w:sz w:val="20"/>
          <w:szCs w:val="20"/>
        </w:rPr>
        <w:t>ANNUAL GENERAL MEETING</w:t>
      </w:r>
    </w:p>
    <w:p w14:paraId="67DE270C" w14:textId="77777777" w:rsidR="0054167E" w:rsidRPr="00A34718" w:rsidRDefault="0054167E" w:rsidP="0099526F">
      <w:pPr>
        <w:autoSpaceDE w:val="0"/>
        <w:autoSpaceDN w:val="0"/>
        <w:adjustRightInd w:val="0"/>
        <w:ind w:left="426"/>
        <w:jc w:val="both"/>
        <w:rPr>
          <w:rFonts w:ascii="Arial" w:hAnsi="Arial" w:cs="Arial"/>
          <w:color w:val="000000"/>
          <w:sz w:val="20"/>
          <w:szCs w:val="20"/>
        </w:rPr>
      </w:pPr>
    </w:p>
    <w:p w14:paraId="67DE270D" w14:textId="781FFAB7" w:rsidR="009E3E0C" w:rsidRPr="004258C0" w:rsidRDefault="009E3E0C" w:rsidP="0099526F">
      <w:pPr>
        <w:autoSpaceDE w:val="0"/>
        <w:autoSpaceDN w:val="0"/>
        <w:adjustRightInd w:val="0"/>
        <w:jc w:val="both"/>
        <w:rPr>
          <w:rFonts w:ascii="Arial" w:hAnsi="Arial" w:cs="Arial"/>
          <w:color w:val="000000"/>
          <w:sz w:val="20"/>
          <w:szCs w:val="20"/>
          <w:highlight w:val="yellow"/>
        </w:rPr>
      </w:pPr>
      <w:r w:rsidRPr="004258C0">
        <w:rPr>
          <w:rFonts w:ascii="Arial" w:hAnsi="Arial" w:cs="Arial"/>
          <w:color w:val="000000"/>
          <w:sz w:val="20"/>
          <w:szCs w:val="20"/>
          <w:highlight w:val="yellow"/>
        </w:rPr>
        <w:t>An Annual General Meeting of the Association</w:t>
      </w:r>
      <w:r w:rsidR="00ED00A8" w:rsidRPr="004258C0">
        <w:rPr>
          <w:rFonts w:ascii="Arial" w:hAnsi="Arial" w:cs="Arial"/>
          <w:color w:val="000000"/>
          <w:sz w:val="20"/>
          <w:szCs w:val="20"/>
          <w:highlight w:val="yellow"/>
        </w:rPr>
        <w:t xml:space="preserve"> </w:t>
      </w:r>
      <w:r w:rsidRPr="004258C0">
        <w:rPr>
          <w:rFonts w:ascii="Arial" w:hAnsi="Arial" w:cs="Arial"/>
          <w:color w:val="000000"/>
          <w:sz w:val="20"/>
          <w:szCs w:val="20"/>
          <w:highlight w:val="yellow"/>
        </w:rPr>
        <w:t>shall be held each year to receive and consider the</w:t>
      </w:r>
      <w:r w:rsidR="00ED00A8" w:rsidRPr="004258C0">
        <w:rPr>
          <w:rFonts w:ascii="Arial" w:hAnsi="Arial" w:cs="Arial"/>
          <w:color w:val="000000"/>
          <w:sz w:val="20"/>
          <w:szCs w:val="20"/>
          <w:highlight w:val="yellow"/>
        </w:rPr>
        <w:t xml:space="preserve"> </w:t>
      </w:r>
      <w:r w:rsidRPr="004258C0">
        <w:rPr>
          <w:rFonts w:ascii="Arial" w:hAnsi="Arial" w:cs="Arial"/>
          <w:color w:val="000000"/>
          <w:sz w:val="20"/>
          <w:szCs w:val="20"/>
          <w:highlight w:val="yellow"/>
        </w:rPr>
        <w:t>statement of income and expenditure, the</w:t>
      </w:r>
      <w:r w:rsidR="00ED00A8" w:rsidRPr="004258C0">
        <w:rPr>
          <w:rFonts w:ascii="Arial" w:hAnsi="Arial" w:cs="Arial"/>
          <w:color w:val="000000"/>
          <w:sz w:val="20"/>
          <w:szCs w:val="20"/>
          <w:highlight w:val="yellow"/>
        </w:rPr>
        <w:t xml:space="preserve"> </w:t>
      </w:r>
      <w:r w:rsidRPr="004258C0">
        <w:rPr>
          <w:rFonts w:ascii="Arial" w:hAnsi="Arial" w:cs="Arial"/>
          <w:color w:val="000000"/>
          <w:sz w:val="20"/>
          <w:szCs w:val="20"/>
          <w:highlight w:val="yellow"/>
        </w:rPr>
        <w:t xml:space="preserve">balance </w:t>
      </w:r>
      <w:r w:rsidR="00E6142F" w:rsidRPr="004258C0">
        <w:rPr>
          <w:rFonts w:ascii="Arial" w:hAnsi="Arial" w:cs="Arial"/>
          <w:color w:val="000000"/>
          <w:sz w:val="20"/>
          <w:szCs w:val="20"/>
          <w:highlight w:val="yellow"/>
        </w:rPr>
        <w:t>sheet,</w:t>
      </w:r>
      <w:r w:rsidRPr="004258C0">
        <w:rPr>
          <w:rFonts w:ascii="Arial" w:hAnsi="Arial" w:cs="Arial"/>
          <w:color w:val="000000"/>
          <w:sz w:val="20"/>
          <w:szCs w:val="20"/>
          <w:highlight w:val="yellow"/>
        </w:rPr>
        <w:t xml:space="preserve"> and the reports of the Council, to</w:t>
      </w:r>
      <w:r w:rsidR="00ED00A8" w:rsidRPr="004258C0">
        <w:rPr>
          <w:rFonts w:ascii="Arial" w:hAnsi="Arial" w:cs="Arial"/>
          <w:color w:val="000000"/>
          <w:sz w:val="20"/>
          <w:szCs w:val="20"/>
          <w:highlight w:val="yellow"/>
        </w:rPr>
        <w:t xml:space="preserve"> </w:t>
      </w:r>
      <w:r w:rsidRPr="004258C0">
        <w:rPr>
          <w:rFonts w:ascii="Arial" w:hAnsi="Arial" w:cs="Arial"/>
          <w:color w:val="000000"/>
          <w:sz w:val="20"/>
          <w:szCs w:val="20"/>
          <w:highlight w:val="yellow"/>
        </w:rPr>
        <w:t xml:space="preserve">appoint </w:t>
      </w:r>
      <w:r w:rsidR="00E6142F" w:rsidRPr="004258C0">
        <w:rPr>
          <w:rFonts w:ascii="Arial" w:hAnsi="Arial" w:cs="Arial"/>
          <w:color w:val="000000"/>
          <w:sz w:val="20"/>
          <w:szCs w:val="20"/>
          <w:highlight w:val="yellow"/>
        </w:rPr>
        <w:t>independent</w:t>
      </w:r>
      <w:r w:rsidR="009C75A8" w:rsidRPr="004258C0">
        <w:rPr>
          <w:rFonts w:ascii="Arial" w:hAnsi="Arial" w:cs="Arial"/>
          <w:color w:val="000000"/>
          <w:sz w:val="20"/>
          <w:szCs w:val="20"/>
          <w:highlight w:val="yellow"/>
        </w:rPr>
        <w:t xml:space="preserve"> account</w:t>
      </w:r>
      <w:r w:rsidR="00E6142F" w:rsidRPr="004258C0">
        <w:rPr>
          <w:rFonts w:ascii="Arial" w:hAnsi="Arial" w:cs="Arial"/>
          <w:color w:val="000000"/>
          <w:sz w:val="20"/>
          <w:szCs w:val="20"/>
          <w:highlight w:val="yellow"/>
        </w:rPr>
        <w:t>ants</w:t>
      </w:r>
      <w:r w:rsidRPr="004258C0">
        <w:rPr>
          <w:rFonts w:ascii="Arial" w:hAnsi="Arial" w:cs="Arial"/>
          <w:color w:val="000000"/>
          <w:sz w:val="20"/>
          <w:szCs w:val="20"/>
          <w:highlight w:val="yellow"/>
        </w:rPr>
        <w:t>, to elect Council Members and</w:t>
      </w:r>
      <w:r w:rsidR="00ED00A8" w:rsidRPr="004258C0">
        <w:rPr>
          <w:rFonts w:ascii="Arial" w:hAnsi="Arial" w:cs="Arial"/>
          <w:color w:val="000000"/>
          <w:sz w:val="20"/>
          <w:szCs w:val="20"/>
          <w:highlight w:val="yellow"/>
        </w:rPr>
        <w:t xml:space="preserve"> </w:t>
      </w:r>
      <w:r w:rsidR="005D18E1" w:rsidRPr="004258C0">
        <w:rPr>
          <w:rFonts w:ascii="Arial" w:hAnsi="Arial" w:cs="Arial"/>
          <w:color w:val="000000"/>
          <w:sz w:val="20"/>
          <w:szCs w:val="20"/>
          <w:highlight w:val="yellow"/>
        </w:rPr>
        <w:t>O</w:t>
      </w:r>
      <w:r w:rsidRPr="004258C0">
        <w:rPr>
          <w:rFonts w:ascii="Arial" w:hAnsi="Arial" w:cs="Arial"/>
          <w:color w:val="000000"/>
          <w:sz w:val="20"/>
          <w:szCs w:val="20"/>
          <w:highlight w:val="yellow"/>
        </w:rPr>
        <w:t>fficers as the case may be and to transact any</w:t>
      </w:r>
      <w:r w:rsidR="00ED00A8" w:rsidRPr="004258C0">
        <w:rPr>
          <w:rFonts w:ascii="Arial" w:hAnsi="Arial" w:cs="Arial"/>
          <w:color w:val="000000"/>
          <w:sz w:val="20"/>
          <w:szCs w:val="20"/>
          <w:highlight w:val="yellow"/>
        </w:rPr>
        <w:t xml:space="preserve"> </w:t>
      </w:r>
      <w:r w:rsidRPr="004258C0">
        <w:rPr>
          <w:rFonts w:ascii="Arial" w:hAnsi="Arial" w:cs="Arial"/>
          <w:color w:val="000000"/>
          <w:sz w:val="20"/>
          <w:szCs w:val="20"/>
          <w:highlight w:val="yellow"/>
        </w:rPr>
        <w:t>other appropriate business</w:t>
      </w:r>
      <w:r w:rsidR="00E6142F" w:rsidRPr="004258C0">
        <w:rPr>
          <w:rFonts w:ascii="Arial" w:hAnsi="Arial" w:cs="Arial"/>
          <w:color w:val="000000"/>
          <w:sz w:val="20"/>
          <w:szCs w:val="20"/>
          <w:highlight w:val="yellow"/>
        </w:rPr>
        <w:t xml:space="preserve">, including any </w:t>
      </w:r>
      <w:r w:rsidR="006F53F5" w:rsidRPr="004258C0">
        <w:rPr>
          <w:rFonts w:ascii="Arial" w:hAnsi="Arial" w:cs="Arial"/>
          <w:color w:val="000000"/>
          <w:sz w:val="20"/>
          <w:szCs w:val="20"/>
          <w:highlight w:val="yellow"/>
        </w:rPr>
        <w:t xml:space="preserve">formal </w:t>
      </w:r>
      <w:r w:rsidR="00E6142F" w:rsidRPr="004258C0">
        <w:rPr>
          <w:rFonts w:ascii="Arial" w:hAnsi="Arial" w:cs="Arial"/>
          <w:color w:val="000000"/>
          <w:sz w:val="20"/>
          <w:szCs w:val="20"/>
          <w:highlight w:val="yellow"/>
        </w:rPr>
        <w:t>requests by members for a</w:t>
      </w:r>
      <w:r w:rsidR="006F53F5" w:rsidRPr="004258C0">
        <w:rPr>
          <w:rFonts w:ascii="Arial" w:hAnsi="Arial" w:cs="Arial"/>
          <w:color w:val="000000"/>
          <w:sz w:val="20"/>
          <w:szCs w:val="20"/>
          <w:highlight w:val="yellow"/>
        </w:rPr>
        <w:t xml:space="preserve"> statutory</w:t>
      </w:r>
      <w:r w:rsidR="00E6142F" w:rsidRPr="004258C0">
        <w:rPr>
          <w:rFonts w:ascii="Arial" w:hAnsi="Arial" w:cs="Arial"/>
          <w:color w:val="000000"/>
          <w:sz w:val="20"/>
          <w:szCs w:val="20"/>
          <w:highlight w:val="yellow"/>
        </w:rPr>
        <w:t xml:space="preserve"> audit of the accounts presented</w:t>
      </w:r>
      <w:r w:rsidRPr="004258C0">
        <w:rPr>
          <w:rFonts w:ascii="Arial" w:hAnsi="Arial" w:cs="Arial"/>
          <w:color w:val="000000"/>
          <w:sz w:val="20"/>
          <w:szCs w:val="20"/>
          <w:highlight w:val="yellow"/>
        </w:rPr>
        <w:t>. The Annual General</w:t>
      </w:r>
      <w:r w:rsidR="00ED00A8" w:rsidRPr="004258C0">
        <w:rPr>
          <w:rFonts w:ascii="Arial" w:hAnsi="Arial" w:cs="Arial"/>
          <w:color w:val="000000"/>
          <w:sz w:val="20"/>
          <w:szCs w:val="20"/>
          <w:highlight w:val="yellow"/>
        </w:rPr>
        <w:t xml:space="preserve"> </w:t>
      </w:r>
      <w:r w:rsidRPr="004258C0">
        <w:rPr>
          <w:rFonts w:ascii="Arial" w:hAnsi="Arial" w:cs="Arial"/>
          <w:color w:val="000000"/>
          <w:sz w:val="20"/>
          <w:szCs w:val="20"/>
          <w:highlight w:val="yellow"/>
        </w:rPr>
        <w:t xml:space="preserve">Meeting shall be held not later than </w:t>
      </w:r>
      <w:r w:rsidR="009C75A8" w:rsidRPr="004258C0">
        <w:rPr>
          <w:rFonts w:ascii="Arial" w:hAnsi="Arial" w:cs="Arial"/>
          <w:color w:val="000000"/>
          <w:sz w:val="20"/>
          <w:szCs w:val="20"/>
          <w:highlight w:val="yellow"/>
        </w:rPr>
        <w:lastRenderedPageBreak/>
        <w:t>six</w:t>
      </w:r>
      <w:r w:rsidRPr="004258C0">
        <w:rPr>
          <w:rFonts w:ascii="Arial" w:hAnsi="Arial" w:cs="Arial"/>
          <w:color w:val="000000"/>
          <w:sz w:val="20"/>
          <w:szCs w:val="20"/>
          <w:highlight w:val="yellow"/>
        </w:rPr>
        <w:t xml:space="preserve"> calendar</w:t>
      </w:r>
      <w:r w:rsidR="00ED00A8" w:rsidRPr="004258C0">
        <w:rPr>
          <w:rFonts w:ascii="Arial" w:hAnsi="Arial" w:cs="Arial"/>
          <w:color w:val="000000"/>
          <w:sz w:val="20"/>
          <w:szCs w:val="20"/>
          <w:highlight w:val="yellow"/>
        </w:rPr>
        <w:t xml:space="preserve"> </w:t>
      </w:r>
      <w:r w:rsidRPr="004258C0">
        <w:rPr>
          <w:rFonts w:ascii="Arial" w:hAnsi="Arial" w:cs="Arial"/>
          <w:color w:val="000000"/>
          <w:sz w:val="20"/>
          <w:szCs w:val="20"/>
          <w:highlight w:val="yellow"/>
        </w:rPr>
        <w:t xml:space="preserve">months after the end of the preceding </w:t>
      </w:r>
      <w:r w:rsidR="005D18E1" w:rsidRPr="004258C0">
        <w:rPr>
          <w:rFonts w:ascii="Arial" w:hAnsi="Arial" w:cs="Arial"/>
          <w:color w:val="000000"/>
          <w:sz w:val="20"/>
          <w:szCs w:val="20"/>
          <w:highlight w:val="yellow"/>
        </w:rPr>
        <w:t>F</w:t>
      </w:r>
      <w:r w:rsidRPr="004258C0">
        <w:rPr>
          <w:rFonts w:ascii="Arial" w:hAnsi="Arial" w:cs="Arial"/>
          <w:color w:val="000000"/>
          <w:sz w:val="20"/>
          <w:szCs w:val="20"/>
          <w:highlight w:val="yellow"/>
        </w:rPr>
        <w:t>inancial</w:t>
      </w:r>
      <w:r w:rsidR="00ED00A8" w:rsidRPr="004258C0">
        <w:rPr>
          <w:rFonts w:ascii="Arial" w:hAnsi="Arial" w:cs="Arial"/>
          <w:color w:val="000000"/>
          <w:sz w:val="20"/>
          <w:szCs w:val="20"/>
          <w:highlight w:val="yellow"/>
        </w:rPr>
        <w:t xml:space="preserve"> </w:t>
      </w:r>
      <w:r w:rsidR="005D18E1" w:rsidRPr="004258C0">
        <w:rPr>
          <w:rFonts w:ascii="Arial" w:hAnsi="Arial" w:cs="Arial"/>
          <w:color w:val="000000"/>
          <w:sz w:val="20"/>
          <w:szCs w:val="20"/>
          <w:highlight w:val="yellow"/>
        </w:rPr>
        <w:t>Y</w:t>
      </w:r>
      <w:r w:rsidRPr="004258C0">
        <w:rPr>
          <w:rFonts w:ascii="Arial" w:hAnsi="Arial" w:cs="Arial"/>
          <w:color w:val="000000"/>
          <w:sz w:val="20"/>
          <w:szCs w:val="20"/>
          <w:highlight w:val="yellow"/>
        </w:rPr>
        <w:t>ear.</w:t>
      </w:r>
      <w:r w:rsidR="00E6142F" w:rsidRPr="004258C0">
        <w:rPr>
          <w:rFonts w:ascii="Arial" w:hAnsi="Arial" w:cs="Arial"/>
          <w:color w:val="000000"/>
          <w:sz w:val="20"/>
          <w:szCs w:val="20"/>
          <w:highlight w:val="yellow"/>
        </w:rPr>
        <w:t xml:space="preserve"> The annual general meeting may </w:t>
      </w:r>
      <w:r w:rsidR="00B91E16" w:rsidRPr="004258C0">
        <w:rPr>
          <w:rFonts w:ascii="Arial" w:hAnsi="Arial" w:cs="Arial"/>
          <w:color w:val="000000"/>
          <w:sz w:val="20"/>
          <w:szCs w:val="20"/>
          <w:highlight w:val="yellow"/>
        </w:rPr>
        <w:t xml:space="preserve">also </w:t>
      </w:r>
      <w:r w:rsidR="00E6142F" w:rsidRPr="004258C0">
        <w:rPr>
          <w:rFonts w:ascii="Arial" w:hAnsi="Arial" w:cs="Arial"/>
          <w:color w:val="000000"/>
          <w:sz w:val="20"/>
          <w:szCs w:val="20"/>
          <w:highlight w:val="yellow"/>
        </w:rPr>
        <w:t>be held virtually or in a hybrid format.</w:t>
      </w:r>
    </w:p>
    <w:p w14:paraId="0F3E55C6" w14:textId="77777777" w:rsidR="002E72AF" w:rsidRPr="004258C0" w:rsidRDefault="002E72AF" w:rsidP="0099526F">
      <w:pPr>
        <w:autoSpaceDE w:val="0"/>
        <w:autoSpaceDN w:val="0"/>
        <w:adjustRightInd w:val="0"/>
        <w:jc w:val="both"/>
        <w:rPr>
          <w:rFonts w:ascii="Arial" w:hAnsi="Arial" w:cs="Arial"/>
          <w:color w:val="000000"/>
          <w:sz w:val="20"/>
          <w:szCs w:val="20"/>
          <w:highlight w:val="yellow"/>
        </w:rPr>
      </w:pPr>
    </w:p>
    <w:p w14:paraId="67DE270E" w14:textId="5D0A4141" w:rsidR="009E3E0C" w:rsidRPr="0018355A" w:rsidRDefault="009E3E0C" w:rsidP="0099526F">
      <w:pPr>
        <w:autoSpaceDE w:val="0"/>
        <w:autoSpaceDN w:val="0"/>
        <w:adjustRightInd w:val="0"/>
        <w:jc w:val="both"/>
        <w:rPr>
          <w:rFonts w:ascii="Arial" w:hAnsi="Arial" w:cs="Arial"/>
          <w:color w:val="000000"/>
          <w:sz w:val="20"/>
          <w:szCs w:val="20"/>
        </w:rPr>
      </w:pPr>
      <w:r w:rsidRPr="004258C0">
        <w:rPr>
          <w:rFonts w:ascii="Arial" w:hAnsi="Arial" w:cs="Arial"/>
          <w:color w:val="000000"/>
          <w:sz w:val="20"/>
          <w:szCs w:val="20"/>
          <w:highlight w:val="yellow"/>
        </w:rPr>
        <w:t>The calling notice, agenda and other relevant</w:t>
      </w:r>
      <w:r w:rsidR="00ED00A8" w:rsidRPr="004258C0">
        <w:rPr>
          <w:rFonts w:ascii="Arial" w:hAnsi="Arial" w:cs="Arial"/>
          <w:color w:val="000000"/>
          <w:sz w:val="20"/>
          <w:szCs w:val="20"/>
          <w:highlight w:val="yellow"/>
        </w:rPr>
        <w:t xml:space="preserve"> </w:t>
      </w:r>
      <w:r w:rsidRPr="004258C0">
        <w:rPr>
          <w:rFonts w:ascii="Arial" w:hAnsi="Arial" w:cs="Arial"/>
          <w:color w:val="000000"/>
          <w:sz w:val="20"/>
          <w:szCs w:val="20"/>
          <w:highlight w:val="yellow"/>
        </w:rPr>
        <w:t xml:space="preserve">papers shall be circulated to </w:t>
      </w:r>
      <w:r w:rsidR="005D18E1" w:rsidRPr="004258C0">
        <w:rPr>
          <w:rFonts w:ascii="Arial" w:hAnsi="Arial" w:cs="Arial"/>
          <w:color w:val="000000"/>
          <w:sz w:val="20"/>
          <w:szCs w:val="20"/>
          <w:highlight w:val="yellow"/>
        </w:rPr>
        <w:t>M</w:t>
      </w:r>
      <w:r w:rsidRPr="004258C0">
        <w:rPr>
          <w:rFonts w:ascii="Arial" w:hAnsi="Arial" w:cs="Arial"/>
          <w:color w:val="000000"/>
          <w:sz w:val="20"/>
          <w:szCs w:val="20"/>
          <w:highlight w:val="yellow"/>
        </w:rPr>
        <w:t>embers not less than</w:t>
      </w:r>
      <w:r w:rsidR="00ED00A8" w:rsidRPr="004258C0">
        <w:rPr>
          <w:rFonts w:ascii="Arial" w:hAnsi="Arial" w:cs="Arial"/>
          <w:color w:val="000000"/>
          <w:sz w:val="20"/>
          <w:szCs w:val="20"/>
          <w:highlight w:val="yellow"/>
        </w:rPr>
        <w:t xml:space="preserve"> </w:t>
      </w:r>
      <w:r w:rsidRPr="004258C0">
        <w:rPr>
          <w:rFonts w:ascii="Arial" w:hAnsi="Arial" w:cs="Arial"/>
          <w:color w:val="000000"/>
          <w:sz w:val="20"/>
          <w:szCs w:val="20"/>
          <w:highlight w:val="yellow"/>
        </w:rPr>
        <w:t>twenty-eight days before the date of the Annual</w:t>
      </w:r>
      <w:r w:rsidR="00ED00A8" w:rsidRPr="004258C0">
        <w:rPr>
          <w:rFonts w:ascii="Arial" w:hAnsi="Arial" w:cs="Arial"/>
          <w:color w:val="000000"/>
          <w:sz w:val="20"/>
          <w:szCs w:val="20"/>
          <w:highlight w:val="yellow"/>
        </w:rPr>
        <w:t xml:space="preserve"> </w:t>
      </w:r>
      <w:r w:rsidRPr="004258C0">
        <w:rPr>
          <w:rFonts w:ascii="Arial" w:hAnsi="Arial" w:cs="Arial"/>
          <w:color w:val="000000"/>
          <w:sz w:val="20"/>
          <w:szCs w:val="20"/>
          <w:highlight w:val="yellow"/>
        </w:rPr>
        <w:t>General Meeting.</w:t>
      </w:r>
    </w:p>
    <w:p w14:paraId="67DE270F" w14:textId="77777777" w:rsidR="0054167E" w:rsidRPr="0018355A" w:rsidRDefault="0054167E" w:rsidP="0099526F">
      <w:pPr>
        <w:autoSpaceDE w:val="0"/>
        <w:autoSpaceDN w:val="0"/>
        <w:adjustRightInd w:val="0"/>
        <w:ind w:left="426"/>
        <w:jc w:val="both"/>
        <w:rPr>
          <w:rFonts w:ascii="Arial" w:hAnsi="Arial" w:cs="Arial"/>
          <w:color w:val="000000"/>
          <w:sz w:val="20"/>
          <w:szCs w:val="20"/>
        </w:rPr>
      </w:pPr>
    </w:p>
    <w:p w14:paraId="67DE2710" w14:textId="77777777" w:rsidR="009E3E0C" w:rsidRPr="0018355A" w:rsidRDefault="009E3E0C" w:rsidP="00B91E16">
      <w:pPr>
        <w:pStyle w:val="ListParagraph"/>
        <w:numPr>
          <w:ilvl w:val="0"/>
          <w:numId w:val="1"/>
        </w:numPr>
        <w:autoSpaceDE w:val="0"/>
        <w:autoSpaceDN w:val="0"/>
        <w:adjustRightInd w:val="0"/>
        <w:ind w:left="567" w:hanging="567"/>
        <w:jc w:val="both"/>
        <w:rPr>
          <w:rFonts w:ascii="Arial" w:hAnsi="Arial" w:cs="Arial"/>
          <w:b/>
          <w:bCs/>
          <w:color w:val="000000"/>
          <w:sz w:val="20"/>
          <w:szCs w:val="20"/>
        </w:rPr>
      </w:pPr>
      <w:r w:rsidRPr="0018355A">
        <w:rPr>
          <w:rFonts w:ascii="Arial" w:hAnsi="Arial" w:cs="Arial"/>
          <w:b/>
          <w:bCs/>
          <w:color w:val="000000"/>
          <w:sz w:val="20"/>
          <w:szCs w:val="20"/>
        </w:rPr>
        <w:t>SPECIAL GENERAL MEETING</w:t>
      </w:r>
    </w:p>
    <w:p w14:paraId="67DE2711" w14:textId="77777777" w:rsidR="0054167E" w:rsidRPr="0018355A" w:rsidRDefault="0054167E" w:rsidP="0099526F">
      <w:pPr>
        <w:autoSpaceDE w:val="0"/>
        <w:autoSpaceDN w:val="0"/>
        <w:adjustRightInd w:val="0"/>
        <w:ind w:left="426"/>
        <w:jc w:val="both"/>
        <w:rPr>
          <w:rFonts w:ascii="Arial" w:hAnsi="Arial" w:cs="Arial"/>
          <w:color w:val="000000"/>
          <w:sz w:val="20"/>
          <w:szCs w:val="20"/>
        </w:rPr>
      </w:pPr>
    </w:p>
    <w:p w14:paraId="4F1452A0" w14:textId="582A6FB0" w:rsidR="00E6142F" w:rsidRPr="0018355A" w:rsidRDefault="009E3E0C" w:rsidP="0099526F">
      <w:pPr>
        <w:autoSpaceDE w:val="0"/>
        <w:autoSpaceDN w:val="0"/>
        <w:adjustRightInd w:val="0"/>
        <w:jc w:val="both"/>
        <w:rPr>
          <w:rFonts w:ascii="Arial" w:hAnsi="Arial" w:cs="Arial"/>
          <w:color w:val="000000"/>
          <w:sz w:val="20"/>
          <w:szCs w:val="20"/>
        </w:rPr>
      </w:pPr>
      <w:r w:rsidRPr="0018355A">
        <w:rPr>
          <w:rFonts w:ascii="Arial" w:hAnsi="Arial" w:cs="Arial"/>
          <w:color w:val="000000"/>
          <w:sz w:val="20"/>
          <w:szCs w:val="20"/>
        </w:rPr>
        <w:t>The Council at its own discretion may convene a</w:t>
      </w:r>
      <w:r w:rsidR="00ED00A8" w:rsidRPr="0018355A">
        <w:rPr>
          <w:rFonts w:ascii="Arial" w:hAnsi="Arial" w:cs="Arial"/>
          <w:color w:val="000000"/>
          <w:sz w:val="20"/>
          <w:szCs w:val="20"/>
        </w:rPr>
        <w:t xml:space="preserve"> </w:t>
      </w:r>
      <w:r w:rsidRPr="0018355A">
        <w:rPr>
          <w:rFonts w:ascii="Arial" w:hAnsi="Arial" w:cs="Arial"/>
          <w:color w:val="000000"/>
          <w:sz w:val="20"/>
          <w:szCs w:val="20"/>
        </w:rPr>
        <w:t>Special General Meeting of the Association or if so</w:t>
      </w:r>
      <w:r w:rsidR="00ED00A8" w:rsidRPr="0018355A">
        <w:rPr>
          <w:rFonts w:ascii="Arial" w:hAnsi="Arial" w:cs="Arial"/>
          <w:color w:val="000000"/>
          <w:sz w:val="20"/>
          <w:szCs w:val="20"/>
        </w:rPr>
        <w:t xml:space="preserve"> </w:t>
      </w:r>
      <w:r w:rsidRPr="0018355A">
        <w:rPr>
          <w:rFonts w:ascii="Arial" w:hAnsi="Arial" w:cs="Arial"/>
          <w:color w:val="000000"/>
          <w:sz w:val="20"/>
          <w:szCs w:val="20"/>
        </w:rPr>
        <w:t>required by a notice signed on behalf of 15 or more</w:t>
      </w:r>
      <w:r w:rsidR="00ED00A8" w:rsidRPr="0018355A">
        <w:rPr>
          <w:rFonts w:ascii="Arial" w:hAnsi="Arial" w:cs="Arial"/>
          <w:color w:val="000000"/>
          <w:sz w:val="20"/>
          <w:szCs w:val="20"/>
        </w:rPr>
        <w:t xml:space="preserve"> </w:t>
      </w:r>
      <w:r w:rsidRPr="0018355A">
        <w:rPr>
          <w:rFonts w:ascii="Arial" w:hAnsi="Arial" w:cs="Arial"/>
          <w:color w:val="000000"/>
          <w:sz w:val="20"/>
          <w:szCs w:val="20"/>
        </w:rPr>
        <w:t>Full Members of the Association by their duly</w:t>
      </w:r>
      <w:r w:rsidR="00ED00A8" w:rsidRPr="0018355A">
        <w:rPr>
          <w:rFonts w:ascii="Arial" w:hAnsi="Arial" w:cs="Arial"/>
          <w:color w:val="000000"/>
          <w:sz w:val="20"/>
          <w:szCs w:val="20"/>
        </w:rPr>
        <w:t xml:space="preserve"> </w:t>
      </w:r>
      <w:r w:rsidRPr="0018355A">
        <w:rPr>
          <w:rFonts w:ascii="Arial" w:hAnsi="Arial" w:cs="Arial"/>
          <w:color w:val="000000"/>
          <w:sz w:val="20"/>
          <w:szCs w:val="20"/>
        </w:rPr>
        <w:t>authorised representatives. Such notice shall state</w:t>
      </w:r>
      <w:r w:rsidR="00ED00A8" w:rsidRPr="0018355A">
        <w:rPr>
          <w:rFonts w:ascii="Arial" w:hAnsi="Arial" w:cs="Arial"/>
          <w:color w:val="000000"/>
          <w:sz w:val="20"/>
          <w:szCs w:val="20"/>
        </w:rPr>
        <w:t xml:space="preserve"> </w:t>
      </w:r>
      <w:r w:rsidRPr="0018355A">
        <w:rPr>
          <w:rFonts w:ascii="Arial" w:hAnsi="Arial" w:cs="Arial"/>
          <w:color w:val="000000"/>
          <w:sz w:val="20"/>
          <w:szCs w:val="20"/>
        </w:rPr>
        <w:t>the business to be considered and shall be served</w:t>
      </w:r>
      <w:r w:rsidR="00ED00A8" w:rsidRPr="0018355A">
        <w:rPr>
          <w:rFonts w:ascii="Arial" w:hAnsi="Arial" w:cs="Arial"/>
          <w:color w:val="000000"/>
          <w:sz w:val="20"/>
          <w:szCs w:val="20"/>
        </w:rPr>
        <w:t xml:space="preserve"> </w:t>
      </w:r>
      <w:r w:rsidRPr="0018355A">
        <w:rPr>
          <w:rFonts w:ascii="Arial" w:hAnsi="Arial" w:cs="Arial"/>
          <w:color w:val="000000"/>
          <w:sz w:val="20"/>
          <w:szCs w:val="20"/>
        </w:rPr>
        <w:t>on the Secretary not less than twenty-eight days</w:t>
      </w:r>
      <w:r w:rsidR="00ED00A8" w:rsidRPr="0018355A">
        <w:rPr>
          <w:rFonts w:ascii="Arial" w:hAnsi="Arial" w:cs="Arial"/>
          <w:color w:val="000000"/>
          <w:sz w:val="20"/>
          <w:szCs w:val="20"/>
        </w:rPr>
        <w:t xml:space="preserve"> </w:t>
      </w:r>
      <w:r w:rsidRPr="0018355A">
        <w:rPr>
          <w:rFonts w:ascii="Arial" w:hAnsi="Arial" w:cs="Arial"/>
          <w:color w:val="000000"/>
          <w:sz w:val="20"/>
          <w:szCs w:val="20"/>
        </w:rPr>
        <w:t>before the Special General Meeting is required. Not</w:t>
      </w:r>
      <w:r w:rsidR="00ED00A8" w:rsidRPr="0018355A">
        <w:rPr>
          <w:rFonts w:ascii="Arial" w:hAnsi="Arial" w:cs="Arial"/>
          <w:color w:val="000000"/>
          <w:sz w:val="20"/>
          <w:szCs w:val="20"/>
        </w:rPr>
        <w:t xml:space="preserve"> </w:t>
      </w:r>
      <w:r w:rsidRPr="0018355A">
        <w:rPr>
          <w:rFonts w:ascii="Arial" w:hAnsi="Arial" w:cs="Arial"/>
          <w:color w:val="000000"/>
          <w:sz w:val="20"/>
          <w:szCs w:val="20"/>
        </w:rPr>
        <w:t>less than fourteen days notice of any Special</w:t>
      </w:r>
      <w:r w:rsidR="00ED00A8" w:rsidRPr="0018355A">
        <w:rPr>
          <w:rFonts w:ascii="Arial" w:hAnsi="Arial" w:cs="Arial"/>
          <w:color w:val="000000"/>
          <w:sz w:val="20"/>
          <w:szCs w:val="20"/>
        </w:rPr>
        <w:t xml:space="preserve"> </w:t>
      </w:r>
      <w:r w:rsidRPr="0018355A">
        <w:rPr>
          <w:rFonts w:ascii="Arial" w:hAnsi="Arial" w:cs="Arial"/>
          <w:color w:val="000000"/>
          <w:sz w:val="20"/>
          <w:szCs w:val="20"/>
        </w:rPr>
        <w:t>General Meeting of the Association shall be given</w:t>
      </w:r>
      <w:r w:rsidR="00ED00A8" w:rsidRPr="0018355A">
        <w:rPr>
          <w:rFonts w:ascii="Arial" w:hAnsi="Arial" w:cs="Arial"/>
          <w:color w:val="000000"/>
          <w:sz w:val="20"/>
          <w:szCs w:val="20"/>
        </w:rPr>
        <w:t xml:space="preserve"> </w:t>
      </w:r>
      <w:r w:rsidRPr="0018355A">
        <w:rPr>
          <w:rFonts w:ascii="Arial" w:hAnsi="Arial" w:cs="Arial"/>
          <w:color w:val="000000"/>
          <w:sz w:val="20"/>
          <w:szCs w:val="20"/>
        </w:rPr>
        <w:t>to each Member. Where necessary this shall be by</w:t>
      </w:r>
      <w:r w:rsidR="00ED00A8" w:rsidRPr="0018355A">
        <w:rPr>
          <w:rFonts w:ascii="Arial" w:hAnsi="Arial" w:cs="Arial"/>
          <w:color w:val="000000"/>
          <w:sz w:val="20"/>
          <w:szCs w:val="20"/>
        </w:rPr>
        <w:t xml:space="preserve"> </w:t>
      </w:r>
      <w:r w:rsidRPr="0018355A">
        <w:rPr>
          <w:rFonts w:ascii="Arial" w:hAnsi="Arial" w:cs="Arial"/>
          <w:color w:val="000000"/>
          <w:sz w:val="20"/>
          <w:szCs w:val="20"/>
        </w:rPr>
        <w:t>recorded delivery post. Such notice shall state the</w:t>
      </w:r>
      <w:r w:rsidR="00ED00A8" w:rsidRPr="0018355A">
        <w:rPr>
          <w:rFonts w:ascii="Arial" w:hAnsi="Arial" w:cs="Arial"/>
          <w:color w:val="000000"/>
          <w:sz w:val="20"/>
          <w:szCs w:val="20"/>
        </w:rPr>
        <w:t xml:space="preserve"> </w:t>
      </w:r>
      <w:r w:rsidRPr="0018355A">
        <w:rPr>
          <w:rFonts w:ascii="Arial" w:hAnsi="Arial" w:cs="Arial"/>
          <w:color w:val="000000"/>
          <w:sz w:val="20"/>
          <w:szCs w:val="20"/>
        </w:rPr>
        <w:t>purpose for which the meeting is called.</w:t>
      </w:r>
      <w:r w:rsidR="00E6142F" w:rsidRPr="0018355A">
        <w:rPr>
          <w:rFonts w:ascii="Arial" w:hAnsi="Arial" w:cs="Arial"/>
          <w:color w:val="000000"/>
          <w:sz w:val="20"/>
          <w:szCs w:val="20"/>
        </w:rPr>
        <w:t xml:space="preserve"> </w:t>
      </w:r>
      <w:r w:rsidR="00E6142F" w:rsidRPr="004258C0">
        <w:rPr>
          <w:rFonts w:ascii="Arial" w:hAnsi="Arial" w:cs="Arial"/>
          <w:color w:val="000000"/>
          <w:sz w:val="20"/>
          <w:szCs w:val="20"/>
          <w:highlight w:val="yellow"/>
        </w:rPr>
        <w:t>The special general meeting may be held virtually or in a hybrid format.</w:t>
      </w:r>
    </w:p>
    <w:p w14:paraId="67DE2712" w14:textId="59B2A6E1" w:rsidR="009E3E0C" w:rsidRPr="0018355A" w:rsidRDefault="009E3E0C" w:rsidP="0099526F">
      <w:pPr>
        <w:autoSpaceDE w:val="0"/>
        <w:autoSpaceDN w:val="0"/>
        <w:adjustRightInd w:val="0"/>
        <w:jc w:val="both"/>
        <w:rPr>
          <w:rFonts w:ascii="Arial" w:hAnsi="Arial" w:cs="Arial"/>
          <w:color w:val="000000"/>
          <w:sz w:val="20"/>
          <w:szCs w:val="20"/>
        </w:rPr>
      </w:pPr>
    </w:p>
    <w:p w14:paraId="67DE2713" w14:textId="77777777" w:rsidR="0054167E" w:rsidRPr="0018355A" w:rsidRDefault="0054167E" w:rsidP="0099526F">
      <w:pPr>
        <w:autoSpaceDE w:val="0"/>
        <w:autoSpaceDN w:val="0"/>
        <w:adjustRightInd w:val="0"/>
        <w:ind w:left="426"/>
        <w:jc w:val="both"/>
        <w:rPr>
          <w:rFonts w:ascii="Arial" w:hAnsi="Arial" w:cs="Arial"/>
          <w:color w:val="000000"/>
          <w:sz w:val="20"/>
          <w:szCs w:val="20"/>
        </w:rPr>
      </w:pPr>
    </w:p>
    <w:p w14:paraId="67DE2714" w14:textId="4778A9A6" w:rsidR="009E3E0C" w:rsidRPr="0018355A" w:rsidRDefault="009E3E0C" w:rsidP="00B91E16">
      <w:pPr>
        <w:pStyle w:val="ListParagraph"/>
        <w:numPr>
          <w:ilvl w:val="0"/>
          <w:numId w:val="1"/>
        </w:numPr>
        <w:autoSpaceDE w:val="0"/>
        <w:autoSpaceDN w:val="0"/>
        <w:adjustRightInd w:val="0"/>
        <w:ind w:left="567" w:hanging="567"/>
        <w:jc w:val="both"/>
        <w:rPr>
          <w:rFonts w:ascii="Arial" w:hAnsi="Arial" w:cs="Arial"/>
          <w:b/>
          <w:bCs/>
          <w:color w:val="000000"/>
          <w:sz w:val="20"/>
          <w:szCs w:val="20"/>
        </w:rPr>
      </w:pPr>
      <w:r w:rsidRPr="0018355A">
        <w:rPr>
          <w:rFonts w:ascii="Arial" w:hAnsi="Arial" w:cs="Arial"/>
          <w:b/>
          <w:bCs/>
          <w:color w:val="000000"/>
          <w:sz w:val="20"/>
          <w:szCs w:val="20"/>
        </w:rPr>
        <w:t>QUORUM FOR ANNUAL OR SPECIAL</w:t>
      </w:r>
      <w:r w:rsidR="00453F3F" w:rsidRPr="0018355A">
        <w:rPr>
          <w:rFonts w:ascii="Arial" w:hAnsi="Arial" w:cs="Arial"/>
          <w:b/>
          <w:bCs/>
          <w:color w:val="000000"/>
          <w:sz w:val="20"/>
          <w:szCs w:val="20"/>
        </w:rPr>
        <w:t xml:space="preserve"> </w:t>
      </w:r>
      <w:r w:rsidRPr="0018355A">
        <w:rPr>
          <w:rFonts w:ascii="Arial" w:hAnsi="Arial" w:cs="Arial"/>
          <w:b/>
          <w:bCs/>
          <w:color w:val="000000"/>
          <w:sz w:val="20"/>
          <w:szCs w:val="20"/>
        </w:rPr>
        <w:t>GENERAL MEETINGS</w:t>
      </w:r>
    </w:p>
    <w:p w14:paraId="67DE2715" w14:textId="77777777" w:rsidR="0054167E" w:rsidRPr="0018355A" w:rsidRDefault="0054167E" w:rsidP="0099526F">
      <w:pPr>
        <w:autoSpaceDE w:val="0"/>
        <w:autoSpaceDN w:val="0"/>
        <w:adjustRightInd w:val="0"/>
        <w:ind w:left="426"/>
        <w:jc w:val="both"/>
        <w:rPr>
          <w:rFonts w:ascii="Arial" w:hAnsi="Arial" w:cs="Arial"/>
          <w:color w:val="000000"/>
          <w:sz w:val="20"/>
          <w:szCs w:val="20"/>
        </w:rPr>
      </w:pPr>
    </w:p>
    <w:p w14:paraId="67DE2716" w14:textId="110E37FE" w:rsidR="009E3E0C" w:rsidRPr="0018355A" w:rsidRDefault="009E3E0C" w:rsidP="0099526F">
      <w:pPr>
        <w:pStyle w:val="Default"/>
        <w:spacing w:line="276" w:lineRule="auto"/>
        <w:jc w:val="both"/>
        <w:rPr>
          <w:rFonts w:ascii="Arial" w:hAnsi="Arial" w:cs="Arial"/>
          <w:sz w:val="20"/>
          <w:szCs w:val="20"/>
        </w:rPr>
      </w:pPr>
      <w:r w:rsidRPr="0018355A">
        <w:rPr>
          <w:rFonts w:ascii="Arial" w:hAnsi="Arial" w:cs="Arial"/>
          <w:sz w:val="20"/>
          <w:szCs w:val="20"/>
        </w:rPr>
        <w:t>The quorum for an Annual General Meeting or a</w:t>
      </w:r>
      <w:r w:rsidR="00ED00A8" w:rsidRPr="0018355A">
        <w:rPr>
          <w:rFonts w:ascii="Arial" w:hAnsi="Arial" w:cs="Arial"/>
          <w:sz w:val="20"/>
          <w:szCs w:val="20"/>
        </w:rPr>
        <w:t xml:space="preserve"> </w:t>
      </w:r>
      <w:r w:rsidRPr="0018355A">
        <w:rPr>
          <w:rFonts w:ascii="Arial" w:hAnsi="Arial" w:cs="Arial"/>
          <w:sz w:val="20"/>
          <w:szCs w:val="20"/>
        </w:rPr>
        <w:t>Special General Meeting shall be the</w:t>
      </w:r>
      <w:r w:rsidR="00ED00A8" w:rsidRPr="0018355A">
        <w:rPr>
          <w:rFonts w:ascii="Arial" w:hAnsi="Arial" w:cs="Arial"/>
          <w:sz w:val="20"/>
          <w:szCs w:val="20"/>
        </w:rPr>
        <w:t xml:space="preserve"> </w:t>
      </w:r>
      <w:r w:rsidRPr="0018355A">
        <w:rPr>
          <w:rFonts w:ascii="Arial" w:hAnsi="Arial" w:cs="Arial"/>
          <w:sz w:val="20"/>
          <w:szCs w:val="20"/>
        </w:rPr>
        <w:t>representatives of one third of the total number of</w:t>
      </w:r>
      <w:r w:rsidR="00ED00A8" w:rsidRPr="0018355A">
        <w:rPr>
          <w:rFonts w:ascii="Arial" w:hAnsi="Arial" w:cs="Arial"/>
          <w:sz w:val="20"/>
          <w:szCs w:val="20"/>
        </w:rPr>
        <w:t xml:space="preserve"> </w:t>
      </w:r>
      <w:r w:rsidRPr="0018355A">
        <w:rPr>
          <w:rFonts w:ascii="Arial" w:hAnsi="Arial" w:cs="Arial"/>
          <w:sz w:val="20"/>
          <w:szCs w:val="20"/>
        </w:rPr>
        <w:t>Full Members or the nearest number to that fraction</w:t>
      </w:r>
      <w:r w:rsidR="00ED00A8" w:rsidRPr="0018355A">
        <w:rPr>
          <w:rFonts w:ascii="Arial" w:hAnsi="Arial" w:cs="Arial"/>
          <w:sz w:val="20"/>
          <w:szCs w:val="20"/>
        </w:rPr>
        <w:t xml:space="preserve"> </w:t>
      </w:r>
      <w:r w:rsidRPr="0018355A">
        <w:rPr>
          <w:rFonts w:ascii="Arial" w:hAnsi="Arial" w:cs="Arial"/>
          <w:sz w:val="20"/>
          <w:szCs w:val="20"/>
        </w:rPr>
        <w:t xml:space="preserve">as applicable. </w:t>
      </w:r>
      <w:r w:rsidR="002E72AF" w:rsidRPr="004258C0">
        <w:rPr>
          <w:rFonts w:ascii="Arial" w:hAnsi="Arial" w:cs="Arial"/>
          <w:sz w:val="20"/>
          <w:szCs w:val="20"/>
        </w:rPr>
        <w:t xml:space="preserve">If necessary Full Members may appoint a proxy to represent their interests at the </w:t>
      </w:r>
      <w:r w:rsidR="00E6142F" w:rsidRPr="004258C0">
        <w:rPr>
          <w:rFonts w:ascii="Arial" w:hAnsi="Arial" w:cs="Arial"/>
          <w:sz w:val="20"/>
          <w:szCs w:val="20"/>
        </w:rPr>
        <w:t>meeting</w:t>
      </w:r>
      <w:r w:rsidR="00E6142F" w:rsidRPr="004258C0">
        <w:rPr>
          <w:rFonts w:ascii="Arial" w:hAnsi="Arial" w:cs="Arial"/>
          <w:sz w:val="20"/>
          <w:szCs w:val="20"/>
          <w:highlight w:val="yellow"/>
        </w:rPr>
        <w:t xml:space="preserve"> or can submit their proxy vote on the form</w:t>
      </w:r>
      <w:r w:rsidR="00CB31C0" w:rsidRPr="004258C0">
        <w:rPr>
          <w:rFonts w:ascii="Arial" w:hAnsi="Arial" w:cs="Arial"/>
          <w:sz w:val="20"/>
          <w:szCs w:val="20"/>
          <w:highlight w:val="yellow"/>
        </w:rPr>
        <w:t>s</w:t>
      </w:r>
      <w:r w:rsidR="00E6142F" w:rsidRPr="004258C0">
        <w:rPr>
          <w:rFonts w:ascii="Arial" w:hAnsi="Arial" w:cs="Arial"/>
          <w:sz w:val="20"/>
          <w:szCs w:val="20"/>
          <w:highlight w:val="yellow"/>
        </w:rPr>
        <w:t xml:space="preserve"> provided to all members, with all such votes to be counted at the meeting</w:t>
      </w:r>
      <w:r w:rsidR="00E6142F" w:rsidRPr="0018355A">
        <w:rPr>
          <w:rFonts w:ascii="Arial" w:hAnsi="Arial" w:cs="Arial"/>
          <w:sz w:val="20"/>
          <w:szCs w:val="20"/>
        </w:rPr>
        <w:t>. If</w:t>
      </w:r>
      <w:r w:rsidRPr="0018355A">
        <w:rPr>
          <w:rFonts w:ascii="Arial" w:hAnsi="Arial" w:cs="Arial"/>
          <w:sz w:val="20"/>
          <w:szCs w:val="20"/>
        </w:rPr>
        <w:t xml:space="preserve"> no quoru</w:t>
      </w:r>
      <w:r w:rsidR="00ED00A8" w:rsidRPr="0018355A">
        <w:rPr>
          <w:rFonts w:ascii="Arial" w:hAnsi="Arial" w:cs="Arial"/>
          <w:sz w:val="20"/>
          <w:szCs w:val="20"/>
        </w:rPr>
        <w:t xml:space="preserve">m is present the meeting </w:t>
      </w:r>
      <w:r w:rsidRPr="0018355A">
        <w:rPr>
          <w:rFonts w:ascii="Arial" w:hAnsi="Arial" w:cs="Arial"/>
          <w:sz w:val="20"/>
          <w:szCs w:val="20"/>
        </w:rPr>
        <w:t xml:space="preserve">shall be adjourned for seven days. If at the commencement of the adjourned meeting a quorum is not present then the representatives of </w:t>
      </w:r>
      <w:r w:rsidR="005D18E1" w:rsidRPr="0018355A">
        <w:rPr>
          <w:rFonts w:ascii="Arial" w:hAnsi="Arial" w:cs="Arial"/>
          <w:sz w:val="20"/>
          <w:szCs w:val="20"/>
        </w:rPr>
        <w:t>M</w:t>
      </w:r>
      <w:r w:rsidRPr="0018355A">
        <w:rPr>
          <w:rFonts w:ascii="Arial" w:hAnsi="Arial" w:cs="Arial"/>
          <w:sz w:val="20"/>
          <w:szCs w:val="20"/>
        </w:rPr>
        <w:t xml:space="preserve">embers present shall be deemed to constitute a quorum. </w:t>
      </w:r>
    </w:p>
    <w:p w14:paraId="67DE2717" w14:textId="77777777" w:rsidR="0054167E" w:rsidRPr="0018355A" w:rsidRDefault="0054167E" w:rsidP="0099526F">
      <w:pPr>
        <w:pStyle w:val="Default"/>
        <w:spacing w:line="276" w:lineRule="auto"/>
        <w:ind w:left="426"/>
        <w:rPr>
          <w:rFonts w:ascii="Arial" w:hAnsi="Arial" w:cs="Arial"/>
          <w:sz w:val="20"/>
          <w:szCs w:val="20"/>
        </w:rPr>
      </w:pPr>
    </w:p>
    <w:p w14:paraId="67DE2718" w14:textId="383A2196" w:rsidR="009E3E0C" w:rsidRPr="0018355A" w:rsidRDefault="006F53F5" w:rsidP="00B91E16">
      <w:pPr>
        <w:pStyle w:val="ListParagraph"/>
        <w:numPr>
          <w:ilvl w:val="0"/>
          <w:numId w:val="1"/>
        </w:numPr>
        <w:autoSpaceDE w:val="0"/>
        <w:autoSpaceDN w:val="0"/>
        <w:adjustRightInd w:val="0"/>
        <w:ind w:left="567" w:hanging="567"/>
        <w:rPr>
          <w:rFonts w:ascii="Arial" w:hAnsi="Arial" w:cs="Arial"/>
          <w:b/>
          <w:bCs/>
          <w:color w:val="000000"/>
          <w:sz w:val="20"/>
          <w:szCs w:val="20"/>
        </w:rPr>
      </w:pPr>
      <w:r w:rsidRPr="0018355A">
        <w:rPr>
          <w:rFonts w:ascii="Arial" w:hAnsi="Arial" w:cs="Arial"/>
          <w:b/>
          <w:bCs/>
          <w:color w:val="000000"/>
          <w:sz w:val="20"/>
          <w:szCs w:val="20"/>
        </w:rPr>
        <w:t xml:space="preserve">INDEPENDENT </w:t>
      </w:r>
      <w:r w:rsidR="007A6268" w:rsidRPr="0018355A">
        <w:rPr>
          <w:rFonts w:ascii="Arial" w:hAnsi="Arial" w:cs="Arial"/>
          <w:b/>
          <w:bCs/>
          <w:color w:val="000000"/>
          <w:sz w:val="20"/>
          <w:szCs w:val="20"/>
        </w:rPr>
        <w:t>ACCOUNT</w:t>
      </w:r>
      <w:r w:rsidR="00E6142F" w:rsidRPr="0018355A">
        <w:rPr>
          <w:rFonts w:ascii="Arial" w:hAnsi="Arial" w:cs="Arial"/>
          <w:b/>
          <w:bCs/>
          <w:color w:val="000000"/>
          <w:sz w:val="20"/>
          <w:szCs w:val="20"/>
        </w:rPr>
        <w:t>ANTS</w:t>
      </w:r>
    </w:p>
    <w:p w14:paraId="67DE2719" w14:textId="77777777" w:rsidR="0054167E" w:rsidRPr="0018355A" w:rsidRDefault="0054167E" w:rsidP="0099526F">
      <w:pPr>
        <w:autoSpaceDE w:val="0"/>
        <w:autoSpaceDN w:val="0"/>
        <w:adjustRightInd w:val="0"/>
        <w:ind w:left="426"/>
        <w:jc w:val="both"/>
        <w:rPr>
          <w:rFonts w:ascii="Arial" w:hAnsi="Arial" w:cs="Arial"/>
          <w:color w:val="000000"/>
          <w:sz w:val="20"/>
          <w:szCs w:val="20"/>
        </w:rPr>
      </w:pPr>
    </w:p>
    <w:p w14:paraId="67DE271A" w14:textId="743AE2D2" w:rsidR="009E3E0C" w:rsidRPr="00A34718" w:rsidRDefault="00E6142F" w:rsidP="0099526F">
      <w:pPr>
        <w:autoSpaceDE w:val="0"/>
        <w:autoSpaceDN w:val="0"/>
        <w:adjustRightInd w:val="0"/>
        <w:jc w:val="both"/>
        <w:rPr>
          <w:rFonts w:ascii="Arial" w:hAnsi="Arial" w:cs="Arial"/>
          <w:color w:val="000000"/>
          <w:sz w:val="20"/>
          <w:szCs w:val="20"/>
        </w:rPr>
      </w:pPr>
      <w:r w:rsidRPr="004258C0">
        <w:rPr>
          <w:rFonts w:ascii="Arial" w:hAnsi="Arial" w:cs="Arial"/>
          <w:color w:val="000000"/>
          <w:sz w:val="20"/>
          <w:szCs w:val="20"/>
          <w:highlight w:val="yellow"/>
        </w:rPr>
        <w:t>The</w:t>
      </w:r>
      <w:r w:rsidR="00FD7BC7" w:rsidRPr="004258C0">
        <w:rPr>
          <w:rFonts w:ascii="Arial" w:hAnsi="Arial" w:cs="Arial"/>
          <w:color w:val="000000"/>
          <w:sz w:val="20"/>
          <w:szCs w:val="20"/>
          <w:highlight w:val="yellow"/>
        </w:rPr>
        <w:t xml:space="preserve"> </w:t>
      </w:r>
      <w:r w:rsidRPr="004258C0">
        <w:rPr>
          <w:rFonts w:ascii="Arial" w:hAnsi="Arial" w:cs="Arial"/>
          <w:color w:val="000000"/>
          <w:sz w:val="20"/>
          <w:szCs w:val="20"/>
          <w:highlight w:val="yellow"/>
        </w:rPr>
        <w:t>I</w:t>
      </w:r>
      <w:r w:rsidR="00FD7BC7" w:rsidRPr="004258C0">
        <w:rPr>
          <w:rFonts w:ascii="Arial" w:hAnsi="Arial" w:cs="Arial"/>
          <w:color w:val="000000"/>
          <w:sz w:val="20"/>
          <w:szCs w:val="20"/>
          <w:highlight w:val="yellow"/>
        </w:rPr>
        <w:t xml:space="preserve">ndependent </w:t>
      </w:r>
      <w:r w:rsidRPr="004258C0">
        <w:rPr>
          <w:rFonts w:ascii="Arial" w:hAnsi="Arial" w:cs="Arial"/>
          <w:color w:val="000000"/>
          <w:sz w:val="20"/>
          <w:szCs w:val="20"/>
          <w:highlight w:val="yellow"/>
        </w:rPr>
        <w:t>A</w:t>
      </w:r>
      <w:r w:rsidR="00FD7BC7" w:rsidRPr="004258C0">
        <w:rPr>
          <w:rFonts w:ascii="Arial" w:hAnsi="Arial" w:cs="Arial"/>
          <w:color w:val="000000"/>
          <w:sz w:val="20"/>
          <w:szCs w:val="20"/>
          <w:highlight w:val="yellow"/>
        </w:rPr>
        <w:t>ccountant</w:t>
      </w:r>
      <w:r w:rsidRPr="004258C0">
        <w:rPr>
          <w:rFonts w:ascii="Arial" w:hAnsi="Arial" w:cs="Arial"/>
          <w:color w:val="000000"/>
          <w:sz w:val="20"/>
          <w:szCs w:val="20"/>
          <w:highlight w:val="yellow"/>
        </w:rPr>
        <w:t>s</w:t>
      </w:r>
      <w:r w:rsidR="00FD7BC7" w:rsidRPr="004258C0">
        <w:rPr>
          <w:rFonts w:ascii="Arial" w:hAnsi="Arial" w:cs="Arial"/>
          <w:color w:val="000000"/>
          <w:sz w:val="20"/>
          <w:szCs w:val="20"/>
          <w:highlight w:val="yellow"/>
        </w:rPr>
        <w:t xml:space="preserve"> </w:t>
      </w:r>
      <w:r w:rsidRPr="004258C0">
        <w:rPr>
          <w:rFonts w:ascii="Arial" w:hAnsi="Arial" w:cs="Arial"/>
          <w:color w:val="000000"/>
          <w:sz w:val="20"/>
          <w:szCs w:val="20"/>
          <w:highlight w:val="yellow"/>
        </w:rPr>
        <w:t xml:space="preserve">shall be appointed annually at the Annual General Meeting. </w:t>
      </w:r>
      <w:r w:rsidR="009E3E0C" w:rsidRPr="004258C0">
        <w:rPr>
          <w:rFonts w:ascii="Arial" w:hAnsi="Arial" w:cs="Arial"/>
          <w:color w:val="000000"/>
          <w:sz w:val="20"/>
          <w:szCs w:val="20"/>
          <w:highlight w:val="yellow"/>
        </w:rPr>
        <w:t>The accounts,</w:t>
      </w:r>
      <w:r w:rsidR="00ED00A8" w:rsidRPr="004258C0">
        <w:rPr>
          <w:rFonts w:ascii="Arial" w:hAnsi="Arial" w:cs="Arial"/>
          <w:color w:val="000000"/>
          <w:sz w:val="20"/>
          <w:szCs w:val="20"/>
          <w:highlight w:val="yellow"/>
        </w:rPr>
        <w:t xml:space="preserve"> </w:t>
      </w:r>
      <w:r w:rsidR="009E3E0C" w:rsidRPr="004258C0">
        <w:rPr>
          <w:rFonts w:ascii="Arial" w:hAnsi="Arial" w:cs="Arial"/>
          <w:color w:val="000000"/>
          <w:sz w:val="20"/>
          <w:szCs w:val="20"/>
          <w:highlight w:val="yellow"/>
        </w:rPr>
        <w:t>duly approved by Council, will be signed on behalf</w:t>
      </w:r>
      <w:r w:rsidR="00ED00A8" w:rsidRPr="004258C0">
        <w:rPr>
          <w:rFonts w:ascii="Arial" w:hAnsi="Arial" w:cs="Arial"/>
          <w:color w:val="000000"/>
          <w:sz w:val="20"/>
          <w:szCs w:val="20"/>
          <w:highlight w:val="yellow"/>
        </w:rPr>
        <w:t xml:space="preserve"> </w:t>
      </w:r>
      <w:r w:rsidR="009E3E0C" w:rsidRPr="004258C0">
        <w:rPr>
          <w:rFonts w:ascii="Arial" w:hAnsi="Arial" w:cs="Arial"/>
          <w:color w:val="000000"/>
          <w:sz w:val="20"/>
          <w:szCs w:val="20"/>
          <w:highlight w:val="yellow"/>
        </w:rPr>
        <w:t>of the Association by the Chairman, Treasurer and</w:t>
      </w:r>
      <w:r w:rsidR="00ED00A8" w:rsidRPr="004258C0">
        <w:rPr>
          <w:rFonts w:ascii="Arial" w:hAnsi="Arial" w:cs="Arial"/>
          <w:color w:val="000000"/>
          <w:sz w:val="20"/>
          <w:szCs w:val="20"/>
          <w:highlight w:val="yellow"/>
        </w:rPr>
        <w:t xml:space="preserve"> </w:t>
      </w:r>
      <w:r w:rsidR="009E3E0C" w:rsidRPr="004258C0">
        <w:rPr>
          <w:rFonts w:ascii="Arial" w:hAnsi="Arial" w:cs="Arial"/>
          <w:color w:val="000000"/>
          <w:sz w:val="20"/>
          <w:szCs w:val="20"/>
          <w:highlight w:val="yellow"/>
        </w:rPr>
        <w:t xml:space="preserve">Secretary or other Council </w:t>
      </w:r>
      <w:r w:rsidR="007C5461" w:rsidRPr="004258C0">
        <w:rPr>
          <w:rFonts w:ascii="Arial" w:hAnsi="Arial" w:cs="Arial"/>
          <w:color w:val="000000"/>
          <w:sz w:val="20"/>
          <w:szCs w:val="20"/>
          <w:highlight w:val="yellow"/>
        </w:rPr>
        <w:t>M</w:t>
      </w:r>
      <w:r w:rsidR="009E3E0C" w:rsidRPr="004258C0">
        <w:rPr>
          <w:rFonts w:ascii="Arial" w:hAnsi="Arial" w:cs="Arial"/>
          <w:color w:val="000000"/>
          <w:sz w:val="20"/>
          <w:szCs w:val="20"/>
          <w:highlight w:val="yellow"/>
        </w:rPr>
        <w:t>embers as determined</w:t>
      </w:r>
      <w:r w:rsidR="00ED00A8" w:rsidRPr="004258C0">
        <w:rPr>
          <w:rFonts w:ascii="Arial" w:hAnsi="Arial" w:cs="Arial"/>
          <w:color w:val="000000"/>
          <w:sz w:val="20"/>
          <w:szCs w:val="20"/>
          <w:highlight w:val="yellow"/>
        </w:rPr>
        <w:t xml:space="preserve"> </w:t>
      </w:r>
      <w:r w:rsidR="009E3E0C" w:rsidRPr="004258C0">
        <w:rPr>
          <w:rFonts w:ascii="Arial" w:hAnsi="Arial" w:cs="Arial"/>
          <w:color w:val="000000"/>
          <w:sz w:val="20"/>
          <w:szCs w:val="20"/>
          <w:highlight w:val="yellow"/>
        </w:rPr>
        <w:t>by Council.</w:t>
      </w:r>
    </w:p>
    <w:p w14:paraId="67DE271B" w14:textId="77777777" w:rsidR="0054167E" w:rsidRPr="00A34718" w:rsidRDefault="0054167E" w:rsidP="0099526F">
      <w:pPr>
        <w:autoSpaceDE w:val="0"/>
        <w:autoSpaceDN w:val="0"/>
        <w:adjustRightInd w:val="0"/>
        <w:ind w:left="709"/>
        <w:jc w:val="both"/>
        <w:rPr>
          <w:rFonts w:ascii="Arial" w:hAnsi="Arial" w:cs="Arial"/>
          <w:color w:val="000000"/>
          <w:sz w:val="20"/>
          <w:szCs w:val="20"/>
        </w:rPr>
      </w:pPr>
    </w:p>
    <w:p w14:paraId="67DE271C" w14:textId="77777777" w:rsidR="009E3E0C" w:rsidRPr="00A34718" w:rsidRDefault="009E3E0C" w:rsidP="00B91E16">
      <w:pPr>
        <w:pStyle w:val="ListParagraph"/>
        <w:numPr>
          <w:ilvl w:val="0"/>
          <w:numId w:val="1"/>
        </w:numPr>
        <w:autoSpaceDE w:val="0"/>
        <w:autoSpaceDN w:val="0"/>
        <w:adjustRightInd w:val="0"/>
        <w:ind w:left="567" w:hanging="567"/>
        <w:jc w:val="both"/>
        <w:rPr>
          <w:rFonts w:ascii="Arial" w:hAnsi="Arial" w:cs="Arial"/>
          <w:b/>
          <w:bCs/>
          <w:color w:val="000000"/>
          <w:sz w:val="20"/>
          <w:szCs w:val="20"/>
        </w:rPr>
      </w:pPr>
      <w:r w:rsidRPr="00A34718">
        <w:rPr>
          <w:rFonts w:ascii="Arial" w:hAnsi="Arial" w:cs="Arial"/>
          <w:b/>
          <w:bCs/>
          <w:color w:val="000000"/>
          <w:sz w:val="20"/>
          <w:szCs w:val="20"/>
        </w:rPr>
        <w:t>INDEMNITY</w:t>
      </w:r>
    </w:p>
    <w:p w14:paraId="67DE271D" w14:textId="77777777" w:rsidR="0054167E" w:rsidRPr="00A34718" w:rsidRDefault="0054167E" w:rsidP="0099526F">
      <w:pPr>
        <w:autoSpaceDE w:val="0"/>
        <w:autoSpaceDN w:val="0"/>
        <w:adjustRightInd w:val="0"/>
        <w:ind w:left="426"/>
        <w:jc w:val="both"/>
        <w:rPr>
          <w:rFonts w:ascii="Arial" w:hAnsi="Arial" w:cs="Arial"/>
          <w:color w:val="000000"/>
          <w:sz w:val="20"/>
          <w:szCs w:val="20"/>
        </w:rPr>
      </w:pPr>
    </w:p>
    <w:p w14:paraId="10626070" w14:textId="63DD5723" w:rsidR="00053D79" w:rsidRDefault="00053D79" w:rsidP="0099526F">
      <w:pPr>
        <w:autoSpaceDE w:val="0"/>
        <w:autoSpaceDN w:val="0"/>
        <w:adjustRightInd w:val="0"/>
        <w:jc w:val="both"/>
        <w:rPr>
          <w:rFonts w:ascii="Arial" w:hAnsi="Arial" w:cs="Arial"/>
          <w:color w:val="000000"/>
          <w:sz w:val="20"/>
          <w:szCs w:val="20"/>
        </w:rPr>
      </w:pPr>
      <w:r w:rsidRPr="00A34718">
        <w:rPr>
          <w:rFonts w:ascii="Arial" w:hAnsi="Arial" w:cs="Arial"/>
          <w:color w:val="000000"/>
          <w:sz w:val="20"/>
          <w:szCs w:val="20"/>
        </w:rPr>
        <w:t xml:space="preserve">The Members of the Council, Secretary, Officers, working party members, and all other parties adhering to the terms of this </w:t>
      </w:r>
      <w:r w:rsidR="00453F3F" w:rsidRPr="00A34718">
        <w:rPr>
          <w:rFonts w:ascii="Arial" w:hAnsi="Arial" w:cs="Arial"/>
          <w:color w:val="000000"/>
          <w:sz w:val="20"/>
          <w:szCs w:val="20"/>
        </w:rPr>
        <w:t>constitution shall</w:t>
      </w:r>
      <w:r w:rsidRPr="00A34718">
        <w:rPr>
          <w:rFonts w:ascii="Arial" w:hAnsi="Arial" w:cs="Arial"/>
          <w:color w:val="000000"/>
          <w:sz w:val="20"/>
          <w:szCs w:val="20"/>
        </w:rPr>
        <w:t xml:space="preserve"> indemnify and hold harmless each other against all actions, costs, charges, losses, damages and expenses which they or any of their heirs, executors and administrators, shall or may incur or sustain by reason of any act done, concurred in or omitted in or about the execution of their duty or supposed duty in their respective offices or trusts and none of them shall be answerable for the acts receipts or neglects or defaults of the others or for any bankers or other persons with whom any monies or effects belonging to the Association shall or may be lodged or deposited for safe custody, or for insufficiency or deficiency of any security upon which any moneys of or belonging to the Association shall be placed out or invested, or for any other loss, misfortune or damage which may happen in the execution of their respective offices or trusts, or in relation thereto: provided always that this clause shall only have effect subject to the provisions of UK law, and provided further that this indemnity shall not apply in the case of any criminal act, fraud, gross negligence, or other acts undertaken by such parties in excess of their authority.</w:t>
      </w:r>
    </w:p>
    <w:p w14:paraId="67DE271F" w14:textId="77777777" w:rsidR="0054167E" w:rsidRPr="00A34718" w:rsidRDefault="0054167E" w:rsidP="0099526F">
      <w:pPr>
        <w:autoSpaceDE w:val="0"/>
        <w:autoSpaceDN w:val="0"/>
        <w:adjustRightInd w:val="0"/>
        <w:rPr>
          <w:rFonts w:ascii="Arial" w:hAnsi="Arial" w:cs="Arial"/>
          <w:color w:val="000000"/>
          <w:sz w:val="20"/>
          <w:szCs w:val="20"/>
        </w:rPr>
      </w:pPr>
    </w:p>
    <w:p w14:paraId="67DE2720" w14:textId="77777777" w:rsidR="009E3E0C" w:rsidRPr="00A34718" w:rsidRDefault="009E3E0C" w:rsidP="00B91E16">
      <w:pPr>
        <w:pStyle w:val="ListParagraph"/>
        <w:numPr>
          <w:ilvl w:val="0"/>
          <w:numId w:val="1"/>
        </w:numPr>
        <w:autoSpaceDE w:val="0"/>
        <w:autoSpaceDN w:val="0"/>
        <w:adjustRightInd w:val="0"/>
        <w:ind w:left="567" w:hanging="567"/>
        <w:rPr>
          <w:rFonts w:ascii="Arial" w:hAnsi="Arial" w:cs="Arial"/>
          <w:b/>
          <w:bCs/>
          <w:color w:val="000000"/>
          <w:sz w:val="20"/>
          <w:szCs w:val="20"/>
        </w:rPr>
      </w:pPr>
      <w:r w:rsidRPr="00A34718">
        <w:rPr>
          <w:rFonts w:ascii="Arial" w:hAnsi="Arial" w:cs="Arial"/>
          <w:b/>
          <w:bCs/>
          <w:color w:val="000000"/>
          <w:sz w:val="20"/>
          <w:szCs w:val="20"/>
        </w:rPr>
        <w:t>LIABILITY</w:t>
      </w:r>
    </w:p>
    <w:p w14:paraId="67DE2721" w14:textId="77777777" w:rsidR="0054167E" w:rsidRPr="00A34718" w:rsidRDefault="0054167E" w:rsidP="0099526F">
      <w:pPr>
        <w:autoSpaceDE w:val="0"/>
        <w:autoSpaceDN w:val="0"/>
        <w:adjustRightInd w:val="0"/>
        <w:ind w:left="426"/>
        <w:rPr>
          <w:rFonts w:ascii="Arial" w:hAnsi="Arial" w:cs="Arial"/>
          <w:color w:val="000000"/>
          <w:sz w:val="20"/>
          <w:szCs w:val="20"/>
        </w:rPr>
      </w:pPr>
    </w:p>
    <w:p w14:paraId="67DE2722" w14:textId="77777777" w:rsidR="009E3E0C" w:rsidRPr="00A34718" w:rsidRDefault="009E3E0C" w:rsidP="0099526F">
      <w:pPr>
        <w:pStyle w:val="Default"/>
        <w:spacing w:line="276" w:lineRule="auto"/>
        <w:jc w:val="both"/>
        <w:rPr>
          <w:rFonts w:ascii="Arial" w:hAnsi="Arial" w:cs="Arial"/>
          <w:sz w:val="20"/>
          <w:szCs w:val="20"/>
        </w:rPr>
      </w:pPr>
      <w:r w:rsidRPr="00A34718">
        <w:rPr>
          <w:rFonts w:ascii="Arial" w:hAnsi="Arial" w:cs="Arial"/>
          <w:sz w:val="20"/>
          <w:szCs w:val="20"/>
        </w:rPr>
        <w:t>The Association makes no warranty, representation</w:t>
      </w:r>
      <w:r w:rsidR="0054167E" w:rsidRPr="00A34718">
        <w:rPr>
          <w:rFonts w:ascii="Arial" w:hAnsi="Arial" w:cs="Arial"/>
          <w:sz w:val="20"/>
          <w:szCs w:val="20"/>
        </w:rPr>
        <w:t xml:space="preserve"> </w:t>
      </w:r>
      <w:r w:rsidRPr="00A34718">
        <w:rPr>
          <w:rFonts w:ascii="Arial" w:hAnsi="Arial" w:cs="Arial"/>
          <w:sz w:val="20"/>
          <w:szCs w:val="20"/>
        </w:rPr>
        <w:t>or undertaking about any information provided by</w:t>
      </w:r>
      <w:r w:rsidR="0054167E" w:rsidRPr="00A34718">
        <w:rPr>
          <w:rFonts w:ascii="Arial" w:hAnsi="Arial" w:cs="Arial"/>
          <w:sz w:val="20"/>
          <w:szCs w:val="20"/>
        </w:rPr>
        <w:t xml:space="preserve"> </w:t>
      </w:r>
      <w:r w:rsidRPr="00A34718">
        <w:rPr>
          <w:rFonts w:ascii="Arial" w:hAnsi="Arial" w:cs="Arial"/>
          <w:sz w:val="20"/>
          <w:szCs w:val="20"/>
        </w:rPr>
        <w:t>the Association, its Officers, agents, Secretary, or</w:t>
      </w:r>
      <w:r w:rsidR="0054167E" w:rsidRPr="00A34718">
        <w:rPr>
          <w:rFonts w:ascii="Arial" w:hAnsi="Arial" w:cs="Arial"/>
          <w:sz w:val="20"/>
          <w:szCs w:val="20"/>
        </w:rPr>
        <w:t xml:space="preserve"> </w:t>
      </w:r>
      <w:r w:rsidRPr="00A34718">
        <w:rPr>
          <w:rFonts w:ascii="Arial" w:hAnsi="Arial" w:cs="Arial"/>
          <w:sz w:val="20"/>
          <w:szCs w:val="20"/>
        </w:rPr>
        <w:t>members of working parties (including, without</w:t>
      </w:r>
      <w:r w:rsidR="0054167E" w:rsidRPr="00A34718">
        <w:rPr>
          <w:rFonts w:ascii="Arial" w:hAnsi="Arial" w:cs="Arial"/>
          <w:sz w:val="20"/>
          <w:szCs w:val="20"/>
        </w:rPr>
        <w:t xml:space="preserve"> </w:t>
      </w:r>
      <w:r w:rsidRPr="00A34718">
        <w:rPr>
          <w:rFonts w:ascii="Arial" w:hAnsi="Arial" w:cs="Arial"/>
          <w:sz w:val="20"/>
          <w:szCs w:val="20"/>
        </w:rPr>
        <w:t>limitation, the quality, accuracy, completeness or</w:t>
      </w:r>
      <w:r w:rsidR="0054167E" w:rsidRPr="00A34718">
        <w:rPr>
          <w:rFonts w:ascii="Arial" w:hAnsi="Arial" w:cs="Arial"/>
          <w:sz w:val="20"/>
          <w:szCs w:val="20"/>
        </w:rPr>
        <w:t xml:space="preserve"> </w:t>
      </w:r>
      <w:r w:rsidRPr="00A34718">
        <w:rPr>
          <w:rFonts w:ascii="Arial" w:hAnsi="Arial" w:cs="Arial"/>
          <w:sz w:val="20"/>
          <w:szCs w:val="20"/>
        </w:rPr>
        <w:t>fitness for any purpose of such information); the</w:t>
      </w:r>
      <w:r w:rsidR="0054167E" w:rsidRPr="00A34718">
        <w:rPr>
          <w:rFonts w:ascii="Arial" w:hAnsi="Arial" w:cs="Arial"/>
          <w:sz w:val="20"/>
          <w:szCs w:val="20"/>
        </w:rPr>
        <w:t xml:space="preserve"> </w:t>
      </w:r>
      <w:r w:rsidRPr="00A34718">
        <w:rPr>
          <w:rFonts w:ascii="Arial" w:hAnsi="Arial" w:cs="Arial"/>
          <w:sz w:val="20"/>
          <w:szCs w:val="20"/>
        </w:rPr>
        <w:t>Association does not endorse or approve the</w:t>
      </w:r>
      <w:r w:rsidR="0054167E" w:rsidRPr="00A34718">
        <w:rPr>
          <w:rFonts w:ascii="Arial" w:hAnsi="Arial" w:cs="Arial"/>
          <w:sz w:val="20"/>
          <w:szCs w:val="20"/>
        </w:rPr>
        <w:t xml:space="preserve"> </w:t>
      </w:r>
      <w:r w:rsidRPr="00A34718">
        <w:rPr>
          <w:rFonts w:ascii="Arial" w:hAnsi="Arial" w:cs="Arial"/>
          <w:sz w:val="20"/>
          <w:szCs w:val="20"/>
        </w:rPr>
        <w:t>content of any material provided by third parties,</w:t>
      </w:r>
      <w:r w:rsidR="0054167E" w:rsidRPr="00A34718">
        <w:rPr>
          <w:rFonts w:ascii="Arial" w:hAnsi="Arial" w:cs="Arial"/>
          <w:sz w:val="20"/>
          <w:szCs w:val="20"/>
        </w:rPr>
        <w:t xml:space="preserve"> </w:t>
      </w:r>
      <w:r w:rsidRPr="00A34718">
        <w:rPr>
          <w:rFonts w:ascii="Arial" w:hAnsi="Arial" w:cs="Arial"/>
          <w:sz w:val="20"/>
          <w:szCs w:val="20"/>
        </w:rPr>
        <w:t>nor will the Association have any liability in</w:t>
      </w:r>
      <w:r w:rsidR="0054167E" w:rsidRPr="00A34718">
        <w:rPr>
          <w:rFonts w:ascii="Arial" w:hAnsi="Arial" w:cs="Arial"/>
          <w:sz w:val="20"/>
          <w:szCs w:val="20"/>
        </w:rPr>
        <w:t xml:space="preserve"> </w:t>
      </w:r>
      <w:r w:rsidRPr="00A34718">
        <w:rPr>
          <w:rFonts w:ascii="Arial" w:hAnsi="Arial" w:cs="Arial"/>
          <w:sz w:val="20"/>
          <w:szCs w:val="20"/>
        </w:rPr>
        <w:t xml:space="preserve">connection with any such material </w:t>
      </w:r>
      <w:r w:rsidRPr="00A34718">
        <w:rPr>
          <w:rFonts w:ascii="Arial" w:hAnsi="Arial" w:cs="Arial"/>
          <w:sz w:val="20"/>
          <w:szCs w:val="20"/>
        </w:rPr>
        <w:lastRenderedPageBreak/>
        <w:t>(including,</w:t>
      </w:r>
      <w:r w:rsidR="0054167E" w:rsidRPr="00A34718">
        <w:rPr>
          <w:rFonts w:ascii="Arial" w:hAnsi="Arial" w:cs="Arial"/>
          <w:sz w:val="20"/>
          <w:szCs w:val="20"/>
        </w:rPr>
        <w:t xml:space="preserve"> </w:t>
      </w:r>
      <w:r w:rsidRPr="00A34718">
        <w:rPr>
          <w:rFonts w:ascii="Arial" w:hAnsi="Arial" w:cs="Arial"/>
          <w:sz w:val="20"/>
          <w:szCs w:val="20"/>
        </w:rPr>
        <w:t>without limitation, liability arising out of any</w:t>
      </w:r>
      <w:r w:rsidR="0054167E" w:rsidRPr="00A34718">
        <w:rPr>
          <w:rFonts w:ascii="Arial" w:hAnsi="Arial" w:cs="Arial"/>
          <w:sz w:val="20"/>
          <w:szCs w:val="20"/>
        </w:rPr>
        <w:t xml:space="preserve"> </w:t>
      </w:r>
      <w:r w:rsidRPr="00A34718">
        <w:rPr>
          <w:rFonts w:ascii="Arial" w:hAnsi="Arial" w:cs="Arial"/>
          <w:sz w:val="20"/>
          <w:szCs w:val="20"/>
        </w:rPr>
        <w:t xml:space="preserve">allegation that the content of any material provided  by a third party infringes any law or the rights of any person or entity). </w:t>
      </w:r>
    </w:p>
    <w:p w14:paraId="67DE2723" w14:textId="77777777" w:rsidR="0054167E" w:rsidRPr="00A34718" w:rsidRDefault="0054167E" w:rsidP="0099526F">
      <w:pPr>
        <w:pStyle w:val="Default"/>
        <w:spacing w:line="276" w:lineRule="auto"/>
        <w:ind w:left="426"/>
        <w:jc w:val="both"/>
        <w:rPr>
          <w:rFonts w:ascii="Arial" w:hAnsi="Arial" w:cs="Arial"/>
          <w:sz w:val="20"/>
          <w:szCs w:val="20"/>
        </w:rPr>
      </w:pPr>
    </w:p>
    <w:p w14:paraId="67DE2724" w14:textId="77777777" w:rsidR="009E3E0C" w:rsidRPr="00A34718" w:rsidRDefault="009E3E0C" w:rsidP="00B91E16">
      <w:pPr>
        <w:pStyle w:val="ListParagraph"/>
        <w:numPr>
          <w:ilvl w:val="0"/>
          <w:numId w:val="1"/>
        </w:numPr>
        <w:autoSpaceDE w:val="0"/>
        <w:autoSpaceDN w:val="0"/>
        <w:adjustRightInd w:val="0"/>
        <w:ind w:left="567" w:hanging="567"/>
        <w:jc w:val="both"/>
        <w:rPr>
          <w:rFonts w:ascii="Arial" w:hAnsi="Arial" w:cs="Arial"/>
          <w:b/>
          <w:bCs/>
          <w:color w:val="000000"/>
          <w:sz w:val="20"/>
          <w:szCs w:val="20"/>
        </w:rPr>
      </w:pPr>
      <w:r w:rsidRPr="00A34718">
        <w:rPr>
          <w:rFonts w:ascii="Arial" w:hAnsi="Arial" w:cs="Arial"/>
          <w:b/>
          <w:bCs/>
          <w:color w:val="000000"/>
          <w:sz w:val="20"/>
          <w:szCs w:val="20"/>
        </w:rPr>
        <w:t>WINDING UP</w:t>
      </w:r>
    </w:p>
    <w:p w14:paraId="67DE2725" w14:textId="77777777" w:rsidR="0054167E" w:rsidRPr="00A34718" w:rsidRDefault="0054167E" w:rsidP="0099526F">
      <w:pPr>
        <w:autoSpaceDE w:val="0"/>
        <w:autoSpaceDN w:val="0"/>
        <w:adjustRightInd w:val="0"/>
        <w:ind w:left="426"/>
        <w:jc w:val="both"/>
        <w:rPr>
          <w:rFonts w:ascii="Arial" w:hAnsi="Arial" w:cs="Arial"/>
          <w:color w:val="000000"/>
          <w:sz w:val="20"/>
          <w:szCs w:val="20"/>
        </w:rPr>
      </w:pPr>
    </w:p>
    <w:p w14:paraId="67DE2726" w14:textId="43ADACF0" w:rsidR="009E3E0C" w:rsidRPr="00A34718" w:rsidRDefault="009E3E0C" w:rsidP="0099526F">
      <w:pPr>
        <w:autoSpaceDE w:val="0"/>
        <w:autoSpaceDN w:val="0"/>
        <w:adjustRightInd w:val="0"/>
        <w:jc w:val="both"/>
        <w:rPr>
          <w:rFonts w:ascii="Arial" w:hAnsi="Arial" w:cs="Arial"/>
          <w:color w:val="000000"/>
          <w:sz w:val="20"/>
          <w:szCs w:val="20"/>
        </w:rPr>
      </w:pPr>
      <w:r w:rsidRPr="00A34718">
        <w:rPr>
          <w:rFonts w:ascii="Arial" w:hAnsi="Arial" w:cs="Arial"/>
          <w:color w:val="000000"/>
          <w:sz w:val="20"/>
          <w:szCs w:val="20"/>
        </w:rPr>
        <w:t>At the request of 15 or more Full Members the</w:t>
      </w:r>
      <w:r w:rsidR="0054167E" w:rsidRPr="00A34718">
        <w:rPr>
          <w:rFonts w:ascii="Arial" w:hAnsi="Arial" w:cs="Arial"/>
          <w:color w:val="000000"/>
          <w:sz w:val="20"/>
          <w:szCs w:val="20"/>
        </w:rPr>
        <w:t xml:space="preserve"> </w:t>
      </w:r>
      <w:r w:rsidRPr="00A34718">
        <w:rPr>
          <w:rFonts w:ascii="Arial" w:hAnsi="Arial" w:cs="Arial"/>
          <w:color w:val="000000"/>
          <w:sz w:val="20"/>
          <w:szCs w:val="20"/>
        </w:rPr>
        <w:t>Council shall call a Special General Meeting to</w:t>
      </w:r>
      <w:r w:rsidR="0054167E" w:rsidRPr="00A34718">
        <w:rPr>
          <w:rFonts w:ascii="Arial" w:hAnsi="Arial" w:cs="Arial"/>
          <w:color w:val="000000"/>
          <w:sz w:val="20"/>
          <w:szCs w:val="20"/>
        </w:rPr>
        <w:t xml:space="preserve"> </w:t>
      </w:r>
      <w:r w:rsidRPr="00A34718">
        <w:rPr>
          <w:rFonts w:ascii="Arial" w:hAnsi="Arial" w:cs="Arial"/>
          <w:color w:val="000000"/>
          <w:sz w:val="20"/>
          <w:szCs w:val="20"/>
        </w:rPr>
        <w:t>consider the question of winding-up and if a</w:t>
      </w:r>
      <w:r w:rsidR="0054167E" w:rsidRPr="00A34718">
        <w:rPr>
          <w:rFonts w:ascii="Arial" w:hAnsi="Arial" w:cs="Arial"/>
          <w:color w:val="000000"/>
          <w:sz w:val="20"/>
          <w:szCs w:val="20"/>
        </w:rPr>
        <w:t xml:space="preserve"> </w:t>
      </w:r>
      <w:r w:rsidRPr="00A34718">
        <w:rPr>
          <w:rFonts w:ascii="Arial" w:hAnsi="Arial" w:cs="Arial"/>
          <w:color w:val="000000"/>
          <w:sz w:val="20"/>
          <w:szCs w:val="20"/>
        </w:rPr>
        <w:t>resolution to that effect be carried by a two thirds</w:t>
      </w:r>
      <w:r w:rsidR="0054167E" w:rsidRPr="00A34718">
        <w:rPr>
          <w:rFonts w:ascii="Arial" w:hAnsi="Arial" w:cs="Arial"/>
          <w:color w:val="000000"/>
          <w:sz w:val="20"/>
          <w:szCs w:val="20"/>
        </w:rPr>
        <w:t xml:space="preserve"> </w:t>
      </w:r>
      <w:r w:rsidRPr="00A34718">
        <w:rPr>
          <w:rFonts w:ascii="Arial" w:hAnsi="Arial" w:cs="Arial"/>
          <w:color w:val="000000"/>
          <w:sz w:val="20"/>
          <w:szCs w:val="20"/>
        </w:rPr>
        <w:t>majority of all Full Members of the Association,</w:t>
      </w:r>
      <w:r w:rsidR="0054167E" w:rsidRPr="00A34718">
        <w:rPr>
          <w:rFonts w:ascii="Arial" w:hAnsi="Arial" w:cs="Arial"/>
          <w:color w:val="000000"/>
          <w:sz w:val="20"/>
          <w:szCs w:val="20"/>
        </w:rPr>
        <w:t xml:space="preserve"> </w:t>
      </w:r>
      <w:r w:rsidRPr="00A34718">
        <w:rPr>
          <w:rFonts w:ascii="Arial" w:hAnsi="Arial" w:cs="Arial"/>
          <w:color w:val="000000"/>
          <w:sz w:val="20"/>
          <w:szCs w:val="20"/>
        </w:rPr>
        <w:t>the Association shall be wound up and any surplus</w:t>
      </w:r>
      <w:r w:rsidR="0054167E" w:rsidRPr="00A34718">
        <w:rPr>
          <w:rFonts w:ascii="Arial" w:hAnsi="Arial" w:cs="Arial"/>
          <w:color w:val="000000"/>
          <w:sz w:val="20"/>
          <w:szCs w:val="20"/>
        </w:rPr>
        <w:t xml:space="preserve"> </w:t>
      </w:r>
      <w:r w:rsidRPr="00A34718">
        <w:rPr>
          <w:rFonts w:ascii="Arial" w:hAnsi="Arial" w:cs="Arial"/>
          <w:color w:val="000000"/>
          <w:sz w:val="20"/>
          <w:szCs w:val="20"/>
        </w:rPr>
        <w:t>funds shall be divided amongst the members in</w:t>
      </w:r>
      <w:r w:rsidR="0054167E" w:rsidRPr="00A34718">
        <w:rPr>
          <w:rFonts w:ascii="Arial" w:hAnsi="Arial" w:cs="Arial"/>
          <w:color w:val="000000"/>
          <w:sz w:val="20"/>
          <w:szCs w:val="20"/>
        </w:rPr>
        <w:t xml:space="preserve"> </w:t>
      </w:r>
      <w:r w:rsidRPr="00A34718">
        <w:rPr>
          <w:rFonts w:ascii="Arial" w:hAnsi="Arial" w:cs="Arial"/>
          <w:color w:val="000000"/>
          <w:sz w:val="20"/>
          <w:szCs w:val="20"/>
        </w:rPr>
        <w:t>proportion to the total amount each member has</w:t>
      </w:r>
      <w:r w:rsidR="0054167E" w:rsidRPr="00A34718">
        <w:rPr>
          <w:rFonts w:ascii="Arial" w:hAnsi="Arial" w:cs="Arial"/>
          <w:color w:val="000000"/>
          <w:sz w:val="20"/>
          <w:szCs w:val="20"/>
        </w:rPr>
        <w:t xml:space="preserve"> </w:t>
      </w:r>
      <w:r w:rsidRPr="00A34718">
        <w:rPr>
          <w:rFonts w:ascii="Arial" w:hAnsi="Arial" w:cs="Arial"/>
          <w:color w:val="000000"/>
          <w:sz w:val="20"/>
          <w:szCs w:val="20"/>
        </w:rPr>
        <w:t>contributed to the funds in the year then current</w:t>
      </w:r>
      <w:r w:rsidR="00AF2100">
        <w:rPr>
          <w:rFonts w:ascii="Arial" w:hAnsi="Arial" w:cs="Arial"/>
          <w:color w:val="000000"/>
          <w:sz w:val="20"/>
          <w:szCs w:val="20"/>
        </w:rPr>
        <w:t xml:space="preserve">. </w:t>
      </w:r>
      <w:r w:rsidRPr="00A34718">
        <w:rPr>
          <w:rFonts w:ascii="Arial" w:hAnsi="Arial" w:cs="Arial"/>
          <w:color w:val="000000"/>
          <w:sz w:val="20"/>
          <w:szCs w:val="20"/>
        </w:rPr>
        <w:t>Any deficiency shall be recoverable from the</w:t>
      </w:r>
      <w:r w:rsidR="0054167E" w:rsidRPr="00A34718">
        <w:rPr>
          <w:rFonts w:ascii="Arial" w:hAnsi="Arial" w:cs="Arial"/>
          <w:color w:val="000000"/>
          <w:sz w:val="20"/>
          <w:szCs w:val="20"/>
        </w:rPr>
        <w:t xml:space="preserve"> </w:t>
      </w:r>
      <w:r w:rsidR="007C5461" w:rsidRPr="00A34718">
        <w:rPr>
          <w:rFonts w:ascii="Arial" w:hAnsi="Arial" w:cs="Arial"/>
          <w:color w:val="000000"/>
          <w:sz w:val="20"/>
          <w:szCs w:val="20"/>
        </w:rPr>
        <w:t>M</w:t>
      </w:r>
      <w:r w:rsidRPr="00A34718">
        <w:rPr>
          <w:rFonts w:ascii="Arial" w:hAnsi="Arial" w:cs="Arial"/>
          <w:color w:val="000000"/>
          <w:sz w:val="20"/>
          <w:szCs w:val="20"/>
        </w:rPr>
        <w:t>embers by contribution proportionate to</w:t>
      </w:r>
      <w:r w:rsidR="0054167E" w:rsidRPr="00A34718">
        <w:rPr>
          <w:rFonts w:ascii="Arial" w:hAnsi="Arial" w:cs="Arial"/>
          <w:color w:val="000000"/>
          <w:sz w:val="20"/>
          <w:szCs w:val="20"/>
        </w:rPr>
        <w:t xml:space="preserve"> </w:t>
      </w:r>
      <w:r w:rsidRPr="00A34718">
        <w:rPr>
          <w:rFonts w:ascii="Arial" w:hAnsi="Arial" w:cs="Arial"/>
          <w:color w:val="000000"/>
          <w:sz w:val="20"/>
          <w:szCs w:val="20"/>
        </w:rPr>
        <w:t>subscriptions then current.</w:t>
      </w:r>
    </w:p>
    <w:p w14:paraId="67DE2727" w14:textId="77777777" w:rsidR="0054167E" w:rsidRPr="00A34718" w:rsidRDefault="0054167E" w:rsidP="0099526F">
      <w:pPr>
        <w:autoSpaceDE w:val="0"/>
        <w:autoSpaceDN w:val="0"/>
        <w:adjustRightInd w:val="0"/>
        <w:jc w:val="both"/>
        <w:rPr>
          <w:rFonts w:ascii="Arial" w:hAnsi="Arial" w:cs="Arial"/>
          <w:color w:val="000000"/>
          <w:sz w:val="20"/>
          <w:szCs w:val="20"/>
        </w:rPr>
      </w:pPr>
    </w:p>
    <w:p w14:paraId="67DE2728" w14:textId="7E41B960" w:rsidR="009E3E0C" w:rsidRPr="00A34718" w:rsidRDefault="009E3E0C" w:rsidP="00B91E16">
      <w:pPr>
        <w:pStyle w:val="ListParagraph"/>
        <w:numPr>
          <w:ilvl w:val="0"/>
          <w:numId w:val="1"/>
        </w:numPr>
        <w:autoSpaceDE w:val="0"/>
        <w:autoSpaceDN w:val="0"/>
        <w:adjustRightInd w:val="0"/>
        <w:ind w:left="567" w:hanging="567"/>
        <w:jc w:val="both"/>
        <w:rPr>
          <w:rFonts w:ascii="Arial" w:hAnsi="Arial" w:cs="Arial"/>
          <w:b/>
          <w:bCs/>
          <w:color w:val="000000"/>
          <w:sz w:val="20"/>
          <w:szCs w:val="20"/>
        </w:rPr>
      </w:pPr>
      <w:r w:rsidRPr="00A34718">
        <w:rPr>
          <w:rFonts w:ascii="Arial" w:hAnsi="Arial" w:cs="Arial"/>
          <w:b/>
          <w:bCs/>
          <w:color w:val="000000"/>
          <w:sz w:val="20"/>
          <w:szCs w:val="20"/>
        </w:rPr>
        <w:t>ALTERATIONS TO THE</w:t>
      </w:r>
      <w:r w:rsidR="00A12305" w:rsidRPr="00A34718">
        <w:rPr>
          <w:rFonts w:ascii="Arial" w:hAnsi="Arial" w:cs="Arial"/>
          <w:b/>
          <w:bCs/>
          <w:color w:val="000000"/>
          <w:sz w:val="20"/>
          <w:szCs w:val="20"/>
        </w:rPr>
        <w:t xml:space="preserve"> </w:t>
      </w:r>
      <w:r w:rsidRPr="00A34718">
        <w:rPr>
          <w:rFonts w:ascii="Arial" w:hAnsi="Arial" w:cs="Arial"/>
          <w:b/>
          <w:bCs/>
          <w:color w:val="000000"/>
          <w:sz w:val="20"/>
          <w:szCs w:val="20"/>
        </w:rPr>
        <w:t>CONSTITUTION</w:t>
      </w:r>
    </w:p>
    <w:p w14:paraId="67DE2729" w14:textId="77777777" w:rsidR="0054167E" w:rsidRPr="00A34718" w:rsidRDefault="0054167E" w:rsidP="0099526F">
      <w:pPr>
        <w:autoSpaceDE w:val="0"/>
        <w:autoSpaceDN w:val="0"/>
        <w:adjustRightInd w:val="0"/>
        <w:ind w:left="426"/>
        <w:jc w:val="both"/>
        <w:rPr>
          <w:rFonts w:ascii="Arial" w:hAnsi="Arial" w:cs="Arial"/>
          <w:color w:val="000000"/>
          <w:sz w:val="20"/>
          <w:szCs w:val="20"/>
        </w:rPr>
      </w:pPr>
    </w:p>
    <w:p w14:paraId="67DE272A" w14:textId="5BA37952" w:rsidR="009E3E0C" w:rsidRPr="00A34718" w:rsidRDefault="009E3E0C" w:rsidP="0099526F">
      <w:pPr>
        <w:autoSpaceDE w:val="0"/>
        <w:autoSpaceDN w:val="0"/>
        <w:adjustRightInd w:val="0"/>
        <w:jc w:val="both"/>
        <w:rPr>
          <w:rFonts w:ascii="Arial" w:hAnsi="Arial" w:cs="Arial"/>
          <w:color w:val="000000"/>
          <w:sz w:val="20"/>
          <w:szCs w:val="20"/>
        </w:rPr>
      </w:pPr>
      <w:r w:rsidRPr="00A34718">
        <w:rPr>
          <w:rFonts w:ascii="Arial" w:hAnsi="Arial" w:cs="Arial"/>
          <w:color w:val="000000"/>
          <w:sz w:val="20"/>
          <w:szCs w:val="20"/>
        </w:rPr>
        <w:t>An alteration to the constitution can be effected by</w:t>
      </w:r>
      <w:r w:rsidR="0054167E" w:rsidRPr="00A34718">
        <w:rPr>
          <w:rFonts w:ascii="Arial" w:hAnsi="Arial" w:cs="Arial"/>
          <w:color w:val="000000"/>
          <w:sz w:val="20"/>
          <w:szCs w:val="20"/>
        </w:rPr>
        <w:t xml:space="preserve"> </w:t>
      </w:r>
      <w:r w:rsidRPr="00A34718">
        <w:rPr>
          <w:rFonts w:ascii="Arial" w:hAnsi="Arial" w:cs="Arial"/>
          <w:color w:val="000000"/>
          <w:sz w:val="20"/>
          <w:szCs w:val="20"/>
        </w:rPr>
        <w:t>a proposal of amendment to a General Meeting by</w:t>
      </w:r>
      <w:r w:rsidR="0054167E" w:rsidRPr="00A34718">
        <w:rPr>
          <w:rFonts w:ascii="Arial" w:hAnsi="Arial" w:cs="Arial"/>
          <w:color w:val="000000"/>
          <w:sz w:val="20"/>
          <w:szCs w:val="20"/>
        </w:rPr>
        <w:t xml:space="preserve"> </w:t>
      </w:r>
      <w:r w:rsidR="007B658B" w:rsidRPr="00A34718">
        <w:rPr>
          <w:rFonts w:ascii="Arial" w:hAnsi="Arial" w:cs="Arial"/>
          <w:color w:val="000000"/>
          <w:sz w:val="20"/>
          <w:szCs w:val="20"/>
        </w:rPr>
        <w:t xml:space="preserve">a Council Resolution or by </w:t>
      </w:r>
      <w:r w:rsidRPr="00A34718">
        <w:rPr>
          <w:rFonts w:ascii="Arial" w:hAnsi="Arial" w:cs="Arial"/>
          <w:color w:val="000000"/>
          <w:sz w:val="20"/>
          <w:szCs w:val="20"/>
        </w:rPr>
        <w:t>two or more Full Members of which due notice has</w:t>
      </w:r>
      <w:r w:rsidR="0054167E" w:rsidRPr="00A34718">
        <w:rPr>
          <w:rFonts w:ascii="Arial" w:hAnsi="Arial" w:cs="Arial"/>
          <w:color w:val="000000"/>
          <w:sz w:val="20"/>
          <w:szCs w:val="20"/>
        </w:rPr>
        <w:t xml:space="preserve"> </w:t>
      </w:r>
      <w:r w:rsidRPr="00A34718">
        <w:rPr>
          <w:rFonts w:ascii="Arial" w:hAnsi="Arial" w:cs="Arial"/>
          <w:color w:val="000000"/>
          <w:sz w:val="20"/>
          <w:szCs w:val="20"/>
        </w:rPr>
        <w:t>been given, provided that such a proposal is carried</w:t>
      </w:r>
      <w:r w:rsidR="0054167E" w:rsidRPr="00A34718">
        <w:rPr>
          <w:rFonts w:ascii="Arial" w:hAnsi="Arial" w:cs="Arial"/>
          <w:color w:val="000000"/>
          <w:sz w:val="20"/>
          <w:szCs w:val="20"/>
        </w:rPr>
        <w:t xml:space="preserve"> </w:t>
      </w:r>
      <w:r w:rsidRPr="00A34718">
        <w:rPr>
          <w:rFonts w:ascii="Arial" w:hAnsi="Arial" w:cs="Arial"/>
          <w:color w:val="000000"/>
          <w:sz w:val="20"/>
          <w:szCs w:val="20"/>
        </w:rPr>
        <w:t>by a two thirds majority of the representatives of</w:t>
      </w:r>
      <w:r w:rsidR="0054167E" w:rsidRPr="00A34718">
        <w:rPr>
          <w:rFonts w:ascii="Arial" w:hAnsi="Arial" w:cs="Arial"/>
          <w:color w:val="000000"/>
          <w:sz w:val="20"/>
          <w:szCs w:val="20"/>
        </w:rPr>
        <w:t xml:space="preserve"> </w:t>
      </w:r>
      <w:r w:rsidRPr="00A34718">
        <w:rPr>
          <w:rFonts w:ascii="Arial" w:hAnsi="Arial" w:cs="Arial"/>
          <w:color w:val="000000"/>
          <w:sz w:val="20"/>
          <w:szCs w:val="20"/>
        </w:rPr>
        <w:t>Full Members present and entitled to vote at such a</w:t>
      </w:r>
      <w:r w:rsidR="0054167E" w:rsidRPr="00A34718">
        <w:rPr>
          <w:rFonts w:ascii="Arial" w:hAnsi="Arial" w:cs="Arial"/>
          <w:color w:val="000000"/>
          <w:sz w:val="20"/>
          <w:szCs w:val="20"/>
        </w:rPr>
        <w:t xml:space="preserve"> </w:t>
      </w:r>
      <w:r w:rsidRPr="00A34718">
        <w:rPr>
          <w:rFonts w:ascii="Arial" w:hAnsi="Arial" w:cs="Arial"/>
          <w:color w:val="000000"/>
          <w:sz w:val="20"/>
          <w:szCs w:val="20"/>
        </w:rPr>
        <w:t>meeting.</w:t>
      </w:r>
    </w:p>
    <w:p w14:paraId="150C8738" w14:textId="77777777" w:rsidR="005D18E1" w:rsidRPr="00A34718" w:rsidRDefault="005D18E1" w:rsidP="0099526F">
      <w:pPr>
        <w:autoSpaceDE w:val="0"/>
        <w:autoSpaceDN w:val="0"/>
        <w:adjustRightInd w:val="0"/>
        <w:ind w:left="426"/>
        <w:jc w:val="both"/>
        <w:rPr>
          <w:rFonts w:ascii="Arial" w:hAnsi="Arial" w:cs="Arial"/>
          <w:color w:val="000000"/>
          <w:sz w:val="20"/>
          <w:szCs w:val="20"/>
        </w:rPr>
      </w:pPr>
    </w:p>
    <w:p w14:paraId="1CAC3D7F" w14:textId="6A762FE9" w:rsidR="005D18E1" w:rsidRPr="00A34718" w:rsidRDefault="005D18E1" w:rsidP="00B91E16">
      <w:pPr>
        <w:pStyle w:val="ListParagraph"/>
        <w:numPr>
          <w:ilvl w:val="0"/>
          <w:numId w:val="1"/>
        </w:numPr>
        <w:autoSpaceDE w:val="0"/>
        <w:autoSpaceDN w:val="0"/>
        <w:adjustRightInd w:val="0"/>
        <w:ind w:left="567" w:hanging="567"/>
        <w:jc w:val="both"/>
        <w:rPr>
          <w:rFonts w:ascii="Arial" w:hAnsi="Arial" w:cs="Arial"/>
          <w:b/>
          <w:color w:val="000000"/>
          <w:sz w:val="20"/>
          <w:szCs w:val="20"/>
        </w:rPr>
      </w:pPr>
      <w:r w:rsidRPr="00A34718">
        <w:rPr>
          <w:rFonts w:ascii="Arial" w:hAnsi="Arial" w:cs="Arial"/>
          <w:b/>
          <w:color w:val="000000"/>
          <w:sz w:val="20"/>
          <w:szCs w:val="20"/>
        </w:rPr>
        <w:t>W</w:t>
      </w:r>
      <w:r w:rsidR="00B91E16">
        <w:rPr>
          <w:rFonts w:ascii="Arial" w:hAnsi="Arial" w:cs="Arial"/>
          <w:b/>
          <w:color w:val="000000"/>
          <w:sz w:val="20"/>
          <w:szCs w:val="20"/>
        </w:rPr>
        <w:t>AIVER</w:t>
      </w:r>
    </w:p>
    <w:p w14:paraId="01F381E4" w14:textId="77777777" w:rsidR="005D18E1" w:rsidRPr="00A34718" w:rsidRDefault="005D18E1" w:rsidP="0099526F">
      <w:pPr>
        <w:autoSpaceDE w:val="0"/>
        <w:autoSpaceDN w:val="0"/>
        <w:adjustRightInd w:val="0"/>
        <w:ind w:left="426"/>
        <w:jc w:val="both"/>
        <w:rPr>
          <w:rFonts w:ascii="Arial" w:hAnsi="Arial" w:cs="Arial"/>
          <w:color w:val="000000"/>
          <w:sz w:val="20"/>
          <w:szCs w:val="20"/>
        </w:rPr>
      </w:pPr>
    </w:p>
    <w:p w14:paraId="70B2718D" w14:textId="20E7B515" w:rsidR="00D3040F" w:rsidRPr="00A34718" w:rsidRDefault="00D3040F" w:rsidP="0099526F">
      <w:pPr>
        <w:autoSpaceDE w:val="0"/>
        <w:autoSpaceDN w:val="0"/>
        <w:adjustRightInd w:val="0"/>
        <w:jc w:val="both"/>
        <w:rPr>
          <w:rFonts w:ascii="Arial" w:hAnsi="Arial" w:cs="Arial"/>
          <w:sz w:val="20"/>
          <w:szCs w:val="20"/>
        </w:rPr>
      </w:pPr>
      <w:r w:rsidRPr="00A34718">
        <w:rPr>
          <w:rFonts w:ascii="Arial" w:hAnsi="Arial" w:cs="Arial"/>
          <w:sz w:val="20"/>
          <w:szCs w:val="20"/>
        </w:rPr>
        <w:t>No failure or delay on the part of the Association to exercise any of its rights under this constitution shall be construed or operate as a waiver thereof, nor shall any single or partial exercise of any right preclude the further exercise of such right.</w:t>
      </w:r>
    </w:p>
    <w:p w14:paraId="3E635E4F" w14:textId="77777777" w:rsidR="003A3BBA" w:rsidRPr="00A34718" w:rsidRDefault="003A3BBA" w:rsidP="0099526F">
      <w:pPr>
        <w:autoSpaceDE w:val="0"/>
        <w:autoSpaceDN w:val="0"/>
        <w:adjustRightInd w:val="0"/>
        <w:ind w:left="426"/>
        <w:jc w:val="both"/>
        <w:rPr>
          <w:rFonts w:ascii="Arial" w:hAnsi="Arial" w:cs="Arial"/>
          <w:sz w:val="20"/>
          <w:szCs w:val="20"/>
        </w:rPr>
      </w:pPr>
    </w:p>
    <w:p w14:paraId="08BB1ACC" w14:textId="7DDE2162" w:rsidR="00D3040F" w:rsidRPr="00A34718" w:rsidRDefault="00B91E16" w:rsidP="00B91E16">
      <w:pPr>
        <w:pStyle w:val="ListParagraph"/>
        <w:numPr>
          <w:ilvl w:val="0"/>
          <w:numId w:val="1"/>
        </w:numPr>
        <w:autoSpaceDE w:val="0"/>
        <w:autoSpaceDN w:val="0"/>
        <w:adjustRightInd w:val="0"/>
        <w:ind w:left="567" w:hanging="567"/>
        <w:jc w:val="both"/>
        <w:rPr>
          <w:rFonts w:ascii="Arial" w:hAnsi="Arial" w:cs="Arial"/>
          <w:b/>
          <w:color w:val="000000"/>
          <w:sz w:val="20"/>
          <w:szCs w:val="20"/>
        </w:rPr>
      </w:pPr>
      <w:r w:rsidRPr="00A34718">
        <w:rPr>
          <w:rFonts w:ascii="Arial" w:hAnsi="Arial" w:cs="Arial"/>
          <w:b/>
          <w:color w:val="000000"/>
          <w:sz w:val="20"/>
          <w:szCs w:val="20"/>
        </w:rPr>
        <w:t>RIGHTS OF THIRD PARTIES</w:t>
      </w:r>
    </w:p>
    <w:p w14:paraId="2C1DA07F" w14:textId="77777777" w:rsidR="00D3040F" w:rsidRPr="00A34718" w:rsidRDefault="00D3040F" w:rsidP="0099526F">
      <w:pPr>
        <w:autoSpaceDE w:val="0"/>
        <w:autoSpaceDN w:val="0"/>
        <w:adjustRightInd w:val="0"/>
        <w:ind w:left="426"/>
        <w:jc w:val="both"/>
        <w:rPr>
          <w:rFonts w:ascii="Arial" w:hAnsi="Arial" w:cs="Arial"/>
          <w:color w:val="000000"/>
          <w:sz w:val="20"/>
          <w:szCs w:val="20"/>
        </w:rPr>
      </w:pPr>
    </w:p>
    <w:p w14:paraId="1F81816A" w14:textId="6F54551B" w:rsidR="00D3040F" w:rsidRPr="00A34718" w:rsidRDefault="00D3040F" w:rsidP="00B91E16">
      <w:pPr>
        <w:autoSpaceDE w:val="0"/>
        <w:autoSpaceDN w:val="0"/>
        <w:adjustRightInd w:val="0"/>
        <w:ind w:left="426" w:hanging="426"/>
        <w:jc w:val="both"/>
        <w:rPr>
          <w:rFonts w:ascii="Arial" w:hAnsi="Arial" w:cs="Arial"/>
          <w:color w:val="000000"/>
          <w:sz w:val="20"/>
          <w:szCs w:val="20"/>
        </w:rPr>
      </w:pPr>
      <w:r w:rsidRPr="00A34718">
        <w:rPr>
          <w:rFonts w:ascii="Arial" w:hAnsi="Arial" w:cs="Arial"/>
          <w:color w:val="000000"/>
          <w:sz w:val="20"/>
          <w:szCs w:val="20"/>
        </w:rPr>
        <w:t>This constitution does not confer any right on any person or party who has not been bound by its terms.</w:t>
      </w:r>
    </w:p>
    <w:p w14:paraId="1151D26A" w14:textId="77777777" w:rsidR="00D3040F" w:rsidRPr="00A34718" w:rsidRDefault="00D3040F" w:rsidP="0099526F">
      <w:pPr>
        <w:autoSpaceDE w:val="0"/>
        <w:autoSpaceDN w:val="0"/>
        <w:adjustRightInd w:val="0"/>
        <w:ind w:left="426"/>
        <w:jc w:val="both"/>
        <w:rPr>
          <w:rFonts w:ascii="Arial" w:hAnsi="Arial" w:cs="Arial"/>
          <w:color w:val="000000"/>
          <w:sz w:val="20"/>
          <w:szCs w:val="20"/>
        </w:rPr>
      </w:pPr>
    </w:p>
    <w:p w14:paraId="0B01EBAD" w14:textId="0F8C4B16" w:rsidR="00D3040F" w:rsidRPr="00A34718" w:rsidRDefault="00B91E16" w:rsidP="00B91E16">
      <w:pPr>
        <w:pStyle w:val="ListParagraph"/>
        <w:numPr>
          <w:ilvl w:val="0"/>
          <w:numId w:val="1"/>
        </w:numPr>
        <w:autoSpaceDE w:val="0"/>
        <w:autoSpaceDN w:val="0"/>
        <w:adjustRightInd w:val="0"/>
        <w:ind w:left="426" w:hanging="426"/>
        <w:jc w:val="both"/>
        <w:rPr>
          <w:rFonts w:ascii="Arial" w:hAnsi="Arial" w:cs="Arial"/>
          <w:b/>
          <w:color w:val="000000"/>
          <w:sz w:val="20"/>
          <w:szCs w:val="20"/>
        </w:rPr>
      </w:pPr>
      <w:r w:rsidRPr="00A34718">
        <w:rPr>
          <w:rFonts w:ascii="Arial" w:hAnsi="Arial" w:cs="Arial"/>
          <w:b/>
          <w:color w:val="000000"/>
          <w:sz w:val="20"/>
          <w:szCs w:val="20"/>
        </w:rPr>
        <w:t>JURISDICTION</w:t>
      </w:r>
    </w:p>
    <w:p w14:paraId="73929FD1" w14:textId="77777777" w:rsidR="00D3040F" w:rsidRPr="00A34718" w:rsidRDefault="00D3040F" w:rsidP="0099526F">
      <w:pPr>
        <w:autoSpaceDE w:val="0"/>
        <w:autoSpaceDN w:val="0"/>
        <w:adjustRightInd w:val="0"/>
        <w:ind w:left="426"/>
        <w:jc w:val="both"/>
        <w:rPr>
          <w:rFonts w:ascii="Arial" w:hAnsi="Arial" w:cs="Arial"/>
          <w:color w:val="000000"/>
          <w:sz w:val="20"/>
          <w:szCs w:val="20"/>
        </w:rPr>
      </w:pPr>
    </w:p>
    <w:p w14:paraId="606CFAA0" w14:textId="3E1670AB" w:rsidR="00D3040F" w:rsidRPr="00A34718" w:rsidRDefault="00D3040F" w:rsidP="0099526F">
      <w:pPr>
        <w:autoSpaceDE w:val="0"/>
        <w:autoSpaceDN w:val="0"/>
        <w:adjustRightInd w:val="0"/>
        <w:jc w:val="both"/>
        <w:rPr>
          <w:rFonts w:ascii="Arial" w:hAnsi="Arial" w:cs="Arial"/>
          <w:color w:val="000000"/>
          <w:sz w:val="20"/>
          <w:szCs w:val="20"/>
        </w:rPr>
      </w:pPr>
      <w:r w:rsidRPr="00A34718">
        <w:rPr>
          <w:rFonts w:ascii="Arial" w:hAnsi="Arial" w:cs="Arial"/>
          <w:sz w:val="20"/>
          <w:szCs w:val="20"/>
        </w:rPr>
        <w:t>The validity, construction and performance of this constitution shall be governed by English law and shall be subject to the exclusive jurisdiction of the English courts</w:t>
      </w:r>
    </w:p>
    <w:p w14:paraId="1DED7EA5" w14:textId="3B2042B4" w:rsidR="00AF2100" w:rsidRDefault="00AF2100" w:rsidP="0099526F">
      <w:pPr>
        <w:rPr>
          <w:rFonts w:ascii="Arial" w:hAnsi="Arial" w:cs="Arial"/>
          <w:sz w:val="20"/>
          <w:szCs w:val="20"/>
        </w:rPr>
      </w:pPr>
    </w:p>
    <w:p w14:paraId="0FE37586" w14:textId="77777777" w:rsidR="00B91E16" w:rsidRDefault="00B91E16" w:rsidP="0099526F">
      <w:pPr>
        <w:rPr>
          <w:rFonts w:ascii="Arial" w:hAnsi="Arial" w:cs="Arial"/>
          <w:b/>
          <w:sz w:val="16"/>
          <w:szCs w:val="16"/>
        </w:rPr>
      </w:pPr>
    </w:p>
    <w:p w14:paraId="07414295" w14:textId="77777777" w:rsidR="00B91E16" w:rsidRDefault="00B91E16" w:rsidP="0099526F">
      <w:pPr>
        <w:rPr>
          <w:rFonts w:ascii="Arial" w:hAnsi="Arial" w:cs="Arial"/>
          <w:b/>
          <w:sz w:val="16"/>
          <w:szCs w:val="16"/>
        </w:rPr>
      </w:pPr>
    </w:p>
    <w:p w14:paraId="4ADB0694" w14:textId="77777777" w:rsidR="00B91E16" w:rsidRDefault="00B91E16" w:rsidP="0099526F">
      <w:pPr>
        <w:rPr>
          <w:rFonts w:ascii="Arial" w:hAnsi="Arial" w:cs="Arial"/>
          <w:b/>
          <w:sz w:val="16"/>
          <w:szCs w:val="16"/>
        </w:rPr>
      </w:pPr>
    </w:p>
    <w:p w14:paraId="1FAEB191" w14:textId="77777777" w:rsidR="00B91E16" w:rsidRDefault="00B91E16" w:rsidP="0099526F">
      <w:pPr>
        <w:rPr>
          <w:rFonts w:ascii="Arial" w:hAnsi="Arial" w:cs="Arial"/>
          <w:b/>
          <w:sz w:val="16"/>
          <w:szCs w:val="16"/>
        </w:rPr>
      </w:pPr>
    </w:p>
    <w:p w14:paraId="7BFACA9C" w14:textId="77777777" w:rsidR="00B91E16" w:rsidRDefault="00B91E16" w:rsidP="0099526F">
      <w:pPr>
        <w:rPr>
          <w:rFonts w:ascii="Arial" w:hAnsi="Arial" w:cs="Arial"/>
          <w:b/>
          <w:sz w:val="16"/>
          <w:szCs w:val="16"/>
        </w:rPr>
      </w:pPr>
    </w:p>
    <w:p w14:paraId="13ACD1BE" w14:textId="77777777" w:rsidR="00B91E16" w:rsidRDefault="00B91E16" w:rsidP="0099526F">
      <w:pPr>
        <w:rPr>
          <w:rFonts w:ascii="Arial" w:hAnsi="Arial" w:cs="Arial"/>
          <w:b/>
          <w:sz w:val="16"/>
          <w:szCs w:val="16"/>
        </w:rPr>
      </w:pPr>
    </w:p>
    <w:p w14:paraId="11B905B6" w14:textId="77777777" w:rsidR="00B91E16" w:rsidRDefault="00B91E16" w:rsidP="0099526F">
      <w:pPr>
        <w:rPr>
          <w:rFonts w:ascii="Arial" w:hAnsi="Arial" w:cs="Arial"/>
          <w:b/>
          <w:sz w:val="16"/>
          <w:szCs w:val="16"/>
        </w:rPr>
      </w:pPr>
    </w:p>
    <w:p w14:paraId="28D3B584" w14:textId="77777777" w:rsidR="00B91E16" w:rsidRDefault="00B91E16" w:rsidP="0099526F">
      <w:pPr>
        <w:rPr>
          <w:rFonts w:ascii="Arial" w:hAnsi="Arial" w:cs="Arial"/>
          <w:b/>
          <w:sz w:val="16"/>
          <w:szCs w:val="16"/>
        </w:rPr>
      </w:pPr>
    </w:p>
    <w:p w14:paraId="67DE2730" w14:textId="021CE040" w:rsidR="00283866" w:rsidRPr="00CB31C0" w:rsidRDefault="009E3E0C" w:rsidP="0099526F">
      <w:pPr>
        <w:rPr>
          <w:rFonts w:ascii="Arial" w:hAnsi="Arial" w:cs="Arial"/>
          <w:b/>
          <w:sz w:val="16"/>
          <w:szCs w:val="16"/>
        </w:rPr>
      </w:pPr>
      <w:r w:rsidRPr="00CB31C0">
        <w:rPr>
          <w:rFonts w:ascii="Arial" w:hAnsi="Arial" w:cs="Arial"/>
          <w:b/>
          <w:sz w:val="16"/>
          <w:szCs w:val="16"/>
        </w:rPr>
        <w:t xml:space="preserve">The British Adhesives &amp; Sealants Association </w:t>
      </w:r>
    </w:p>
    <w:p w14:paraId="67DE2731" w14:textId="77777777" w:rsidR="009E3E0C" w:rsidRPr="00CB31C0" w:rsidRDefault="009E3E0C" w:rsidP="0099526F">
      <w:pPr>
        <w:rPr>
          <w:rFonts w:ascii="Arial" w:hAnsi="Arial" w:cs="Arial"/>
          <w:sz w:val="16"/>
          <w:szCs w:val="16"/>
        </w:rPr>
      </w:pPr>
      <w:r w:rsidRPr="00CB31C0">
        <w:rPr>
          <w:rFonts w:ascii="Arial" w:hAnsi="Arial" w:cs="Arial"/>
          <w:sz w:val="16"/>
          <w:szCs w:val="16"/>
        </w:rPr>
        <w:t xml:space="preserve">24 Laurel Close, Mepal </w:t>
      </w:r>
    </w:p>
    <w:p w14:paraId="67DE2732" w14:textId="77777777" w:rsidR="009E3E0C" w:rsidRPr="00CB31C0" w:rsidRDefault="009E3E0C" w:rsidP="0099526F">
      <w:pPr>
        <w:rPr>
          <w:rFonts w:ascii="Arial" w:hAnsi="Arial" w:cs="Arial"/>
          <w:sz w:val="16"/>
          <w:szCs w:val="16"/>
        </w:rPr>
      </w:pPr>
      <w:r w:rsidRPr="00CB31C0">
        <w:rPr>
          <w:rFonts w:ascii="Arial" w:hAnsi="Arial" w:cs="Arial"/>
          <w:sz w:val="16"/>
          <w:szCs w:val="16"/>
        </w:rPr>
        <w:t xml:space="preserve">Ely </w:t>
      </w:r>
    </w:p>
    <w:p w14:paraId="67DE2733" w14:textId="77777777" w:rsidR="009E3E0C" w:rsidRPr="00CB31C0" w:rsidRDefault="009E3E0C" w:rsidP="0099526F">
      <w:pPr>
        <w:rPr>
          <w:rFonts w:ascii="Arial" w:hAnsi="Arial" w:cs="Arial"/>
          <w:sz w:val="16"/>
          <w:szCs w:val="16"/>
        </w:rPr>
      </w:pPr>
      <w:r w:rsidRPr="00CB31C0">
        <w:rPr>
          <w:rFonts w:ascii="Arial" w:hAnsi="Arial" w:cs="Arial"/>
          <w:sz w:val="16"/>
          <w:szCs w:val="16"/>
        </w:rPr>
        <w:t xml:space="preserve">Cambridgeshire </w:t>
      </w:r>
    </w:p>
    <w:p w14:paraId="67DE2734" w14:textId="3CF2ED9A" w:rsidR="009E3E0C" w:rsidRPr="00CB31C0" w:rsidRDefault="009E3E0C" w:rsidP="0099526F">
      <w:pPr>
        <w:rPr>
          <w:rFonts w:ascii="Arial" w:hAnsi="Arial" w:cs="Arial"/>
          <w:sz w:val="16"/>
          <w:szCs w:val="16"/>
        </w:rPr>
      </w:pPr>
      <w:r w:rsidRPr="00CB31C0">
        <w:rPr>
          <w:rFonts w:ascii="Arial" w:hAnsi="Arial" w:cs="Arial"/>
          <w:sz w:val="16"/>
          <w:szCs w:val="16"/>
        </w:rPr>
        <w:t xml:space="preserve">CB6 2BN Tel </w:t>
      </w:r>
      <w:r w:rsidR="003801B6" w:rsidRPr="00CB31C0">
        <w:rPr>
          <w:rFonts w:ascii="Arial" w:hAnsi="Arial" w:cs="Arial"/>
          <w:sz w:val="16"/>
          <w:szCs w:val="16"/>
        </w:rPr>
        <w:t xml:space="preserve">+44 </w:t>
      </w:r>
      <w:r w:rsidRPr="00CB31C0">
        <w:rPr>
          <w:rFonts w:ascii="Arial" w:hAnsi="Arial" w:cs="Arial"/>
          <w:sz w:val="16"/>
          <w:szCs w:val="16"/>
        </w:rPr>
        <w:t xml:space="preserve">3302 233290 </w:t>
      </w:r>
    </w:p>
    <w:p w14:paraId="67DE2735" w14:textId="53879E86" w:rsidR="009E3E0C" w:rsidRPr="00CB31C0" w:rsidRDefault="009E3E0C" w:rsidP="0099526F">
      <w:pPr>
        <w:rPr>
          <w:rFonts w:ascii="Arial" w:hAnsi="Arial" w:cs="Arial"/>
          <w:sz w:val="16"/>
          <w:szCs w:val="16"/>
        </w:rPr>
      </w:pPr>
      <w:r w:rsidRPr="00CB31C0">
        <w:rPr>
          <w:rFonts w:ascii="Arial" w:hAnsi="Arial" w:cs="Arial"/>
          <w:sz w:val="16"/>
          <w:szCs w:val="16"/>
        </w:rPr>
        <w:t>E-mail</w:t>
      </w:r>
      <w:r w:rsidR="003801B6" w:rsidRPr="00CB31C0">
        <w:rPr>
          <w:rFonts w:ascii="Arial" w:hAnsi="Arial" w:cs="Arial"/>
          <w:sz w:val="16"/>
          <w:szCs w:val="16"/>
        </w:rPr>
        <w:t>: secretary@basa.uk.com</w:t>
      </w:r>
    </w:p>
    <w:p w14:paraId="67DE2736" w14:textId="09E5A6DF" w:rsidR="009E3E0C" w:rsidRPr="00CB31C0" w:rsidRDefault="009E3E0C" w:rsidP="0099526F">
      <w:pPr>
        <w:rPr>
          <w:rFonts w:ascii="Arial" w:hAnsi="Arial" w:cs="Arial"/>
          <w:sz w:val="16"/>
          <w:szCs w:val="16"/>
        </w:rPr>
      </w:pPr>
      <w:r w:rsidRPr="00CB31C0">
        <w:rPr>
          <w:rFonts w:ascii="Arial" w:hAnsi="Arial" w:cs="Arial"/>
          <w:sz w:val="16"/>
          <w:szCs w:val="16"/>
        </w:rPr>
        <w:t xml:space="preserve">Website: </w:t>
      </w:r>
      <w:hyperlink r:id="rId11" w:history="1">
        <w:r w:rsidR="003801B6" w:rsidRPr="00CB31C0">
          <w:rPr>
            <w:rStyle w:val="Hyperlink"/>
            <w:rFonts w:ascii="Arial" w:hAnsi="Arial" w:cs="Arial"/>
            <w:sz w:val="16"/>
            <w:szCs w:val="16"/>
          </w:rPr>
          <w:t>www.basa.uk.com</w:t>
        </w:r>
      </w:hyperlink>
      <w:r w:rsidRPr="00CB31C0">
        <w:rPr>
          <w:rFonts w:ascii="Arial" w:hAnsi="Arial" w:cs="Arial"/>
          <w:sz w:val="16"/>
          <w:szCs w:val="16"/>
        </w:rPr>
        <w:t xml:space="preserve"> </w:t>
      </w:r>
    </w:p>
    <w:p w14:paraId="67DE2739" w14:textId="7B3EC497" w:rsidR="00175219" w:rsidRPr="00CB31C0" w:rsidRDefault="002E72AF" w:rsidP="0099526F">
      <w:pPr>
        <w:spacing w:after="200"/>
        <w:rPr>
          <w:rFonts w:ascii="Arial" w:hAnsi="Arial" w:cs="Arial"/>
          <w:sz w:val="16"/>
          <w:szCs w:val="16"/>
        </w:rPr>
      </w:pPr>
      <w:r w:rsidRPr="00CB31C0">
        <w:rPr>
          <w:rFonts w:ascii="Arial" w:hAnsi="Arial" w:cs="Arial"/>
          <w:sz w:val="16"/>
          <w:szCs w:val="16"/>
          <w:highlight w:val="yellow"/>
        </w:rPr>
        <w:t>To be a</w:t>
      </w:r>
      <w:r w:rsidR="009E3E0C" w:rsidRPr="00CB31C0">
        <w:rPr>
          <w:rFonts w:ascii="Arial" w:hAnsi="Arial" w:cs="Arial"/>
          <w:sz w:val="16"/>
          <w:szCs w:val="16"/>
          <w:highlight w:val="yellow"/>
        </w:rPr>
        <w:t xml:space="preserve">pproved at the BASA AGM </w:t>
      </w:r>
      <w:r w:rsidR="000A3628" w:rsidRPr="00CB31C0">
        <w:rPr>
          <w:rFonts w:ascii="Arial" w:hAnsi="Arial" w:cs="Arial"/>
          <w:sz w:val="16"/>
          <w:szCs w:val="16"/>
          <w:highlight w:val="yellow"/>
        </w:rPr>
        <w:t>20</w:t>
      </w:r>
      <w:r w:rsidR="00965EA3" w:rsidRPr="00CB31C0">
        <w:rPr>
          <w:rFonts w:ascii="Arial" w:hAnsi="Arial" w:cs="Arial"/>
          <w:sz w:val="16"/>
          <w:szCs w:val="16"/>
          <w:highlight w:val="yellow"/>
        </w:rPr>
        <w:t>23</w:t>
      </w:r>
    </w:p>
    <w:sectPr w:rsidR="00175219" w:rsidRPr="00CB31C0" w:rsidSect="0042592E">
      <w:headerReference w:type="default" r:id="rId12"/>
      <w:footerReference w:type="default" r:id="rId13"/>
      <w:pgSz w:w="11906" w:h="16838"/>
      <w:pgMar w:top="1818" w:right="707" w:bottom="1003" w:left="709" w:header="708"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C7C4B" w14:textId="77777777" w:rsidR="0038372F" w:rsidRDefault="0038372F" w:rsidP="003A013C">
      <w:pPr>
        <w:spacing w:line="240" w:lineRule="auto"/>
      </w:pPr>
      <w:r>
        <w:separator/>
      </w:r>
    </w:p>
  </w:endnote>
  <w:endnote w:type="continuationSeparator" w:id="0">
    <w:p w14:paraId="5C3DD2C8" w14:textId="77777777" w:rsidR="0038372F" w:rsidRDefault="0038372F" w:rsidP="003A01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umnst777 BT">
    <w:altName w:val="Lucida Sans Unicode"/>
    <w:panose1 w:val="020B0604020202020204"/>
    <w:charset w:val="00"/>
    <w:family w:val="swiss"/>
    <w:pitch w:val="variable"/>
    <w:sig w:usb0="00000001" w:usb1="1000204A" w:usb2="00000000" w:usb3="00000000" w:csb0="0000001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Medium">
    <w:panose1 w:val="02000603020000020003"/>
    <w:charset w:val="00"/>
    <w:family w:val="auto"/>
    <w:pitch w:val="variable"/>
    <w:sig w:usb0="800000AF" w:usb1="5000204A" w:usb2="00000000" w:usb3="00000000" w:csb0="0000009B" w:csb1="00000000"/>
  </w:font>
  <w:font w:name="Lucida Grande CE">
    <w:panose1 w:val="020B0600040502020204"/>
    <w:charset w:val="58"/>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638079"/>
      <w:docPartObj>
        <w:docPartGallery w:val="Page Numbers (Bottom of Page)"/>
        <w:docPartUnique/>
      </w:docPartObj>
    </w:sdtPr>
    <w:sdtEndPr>
      <w:rPr>
        <w:noProof/>
      </w:rPr>
    </w:sdtEndPr>
    <w:sdtContent>
      <w:p w14:paraId="3A092EE9" w14:textId="3E4966DF" w:rsidR="00F079EC" w:rsidRDefault="00F079EC">
        <w:pPr>
          <w:pStyle w:val="Footer"/>
          <w:jc w:val="right"/>
        </w:pPr>
        <w:r>
          <w:fldChar w:fldCharType="begin"/>
        </w:r>
        <w:r>
          <w:instrText xml:space="preserve"> PAGE   \* MERGEFORMAT </w:instrText>
        </w:r>
        <w:r>
          <w:fldChar w:fldCharType="separate"/>
        </w:r>
        <w:r w:rsidR="00A34718">
          <w:rPr>
            <w:noProof/>
          </w:rPr>
          <w:t>4</w:t>
        </w:r>
        <w:r>
          <w:rPr>
            <w:noProof/>
          </w:rPr>
          <w:fldChar w:fldCharType="end"/>
        </w:r>
      </w:p>
    </w:sdtContent>
  </w:sdt>
  <w:p w14:paraId="36680A7F" w14:textId="33666689" w:rsidR="00C85FA2" w:rsidRDefault="00C85FA2" w:rsidP="00C85FA2">
    <w:pPr>
      <w:pStyle w:val="Footer"/>
      <w:rPr>
        <w:sz w:val="12"/>
        <w:szCs w:val="12"/>
      </w:rPr>
    </w:pPr>
    <w:r w:rsidRPr="00C85FA2">
      <w:rPr>
        <w:sz w:val="12"/>
        <w:szCs w:val="12"/>
      </w:rPr>
      <w:t>24 Laurel Close</w:t>
    </w:r>
    <w:r>
      <w:rPr>
        <w:sz w:val="12"/>
        <w:szCs w:val="12"/>
      </w:rPr>
      <w:t xml:space="preserve">, </w:t>
    </w:r>
    <w:r w:rsidRPr="00C85FA2">
      <w:rPr>
        <w:sz w:val="12"/>
        <w:szCs w:val="12"/>
      </w:rPr>
      <w:t>Mepal</w:t>
    </w:r>
    <w:r>
      <w:rPr>
        <w:sz w:val="12"/>
        <w:szCs w:val="12"/>
      </w:rPr>
      <w:t xml:space="preserve">. </w:t>
    </w:r>
    <w:r w:rsidRPr="00C85FA2">
      <w:rPr>
        <w:sz w:val="12"/>
        <w:szCs w:val="12"/>
      </w:rPr>
      <w:t>Ely</w:t>
    </w:r>
    <w:r>
      <w:rPr>
        <w:sz w:val="12"/>
        <w:szCs w:val="12"/>
      </w:rPr>
      <w:t xml:space="preserve">. </w:t>
    </w:r>
    <w:r w:rsidRPr="00C85FA2">
      <w:rPr>
        <w:sz w:val="12"/>
        <w:szCs w:val="12"/>
      </w:rPr>
      <w:t>Cambridgeshire</w:t>
    </w:r>
    <w:r>
      <w:rPr>
        <w:sz w:val="12"/>
        <w:szCs w:val="12"/>
      </w:rPr>
      <w:t xml:space="preserve">. </w:t>
    </w:r>
    <w:r w:rsidRPr="00C85FA2">
      <w:rPr>
        <w:sz w:val="12"/>
        <w:szCs w:val="12"/>
      </w:rPr>
      <w:t>CB6 2BN</w:t>
    </w:r>
  </w:p>
  <w:p w14:paraId="7A78615E" w14:textId="52869C6B" w:rsidR="00C85FA2" w:rsidRPr="00C85FA2" w:rsidRDefault="00C85FA2" w:rsidP="00C85FA2">
    <w:pPr>
      <w:pStyle w:val="Footer"/>
      <w:tabs>
        <w:tab w:val="clear" w:pos="4513"/>
      </w:tabs>
      <w:rPr>
        <w:sz w:val="12"/>
        <w:szCs w:val="12"/>
      </w:rPr>
    </w:pPr>
    <w:r>
      <w:rPr>
        <w:sz w:val="12"/>
        <w:szCs w:val="12"/>
      </w:rPr>
      <w:t xml:space="preserve">Tel: +44 3302 233290.  Email: </w:t>
    </w:r>
    <w:hyperlink r:id="rId1" w:history="1">
      <w:r w:rsidRPr="008355F1">
        <w:rPr>
          <w:rStyle w:val="Hyperlink"/>
          <w:sz w:val="12"/>
          <w:szCs w:val="12"/>
        </w:rPr>
        <w:t>secretary@basa.uk.com</w:t>
      </w:r>
    </w:hyperlink>
    <w:r>
      <w:rPr>
        <w:sz w:val="12"/>
        <w:szCs w:val="12"/>
      </w:rPr>
      <w:t xml:space="preserve">   website: www.basa.uk.com</w:t>
    </w:r>
  </w:p>
  <w:p w14:paraId="67DE2743" w14:textId="506778F6" w:rsidR="00F079EC" w:rsidRPr="003A013C" w:rsidRDefault="00C85FA2" w:rsidP="00C85FA2">
    <w:pPr>
      <w:pStyle w:val="Footer"/>
      <w:rPr>
        <w:sz w:val="12"/>
        <w:szCs w:val="12"/>
      </w:rPr>
    </w:pPr>
    <w:r w:rsidRPr="00C85FA2">
      <w:rPr>
        <w:sz w:val="12"/>
        <w:szCs w:val="12"/>
      </w:rPr>
      <w:t>VAT Registered No: 382748811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5D2CE" w14:textId="77777777" w:rsidR="0038372F" w:rsidRDefault="0038372F" w:rsidP="003A013C">
      <w:pPr>
        <w:spacing w:line="240" w:lineRule="auto"/>
      </w:pPr>
      <w:r>
        <w:separator/>
      </w:r>
    </w:p>
  </w:footnote>
  <w:footnote w:type="continuationSeparator" w:id="0">
    <w:p w14:paraId="658F45B5" w14:textId="77777777" w:rsidR="0038372F" w:rsidRDefault="0038372F" w:rsidP="003A01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3E49" w14:textId="703D22A0" w:rsidR="0099526F" w:rsidRDefault="00C85FA2">
    <w:pPr>
      <w:pStyle w:val="Header"/>
    </w:pPr>
    <w:r>
      <w:rPr>
        <w:rFonts w:ascii="Avenir Medium" w:hAnsi="Avenir Medium" w:cs="Lucida Grande CE"/>
        <w:noProof/>
        <w:sz w:val="36"/>
        <w:szCs w:val="36"/>
        <w:lang w:val="en-US"/>
      </w:rPr>
      <mc:AlternateContent>
        <mc:Choice Requires="wps">
          <w:drawing>
            <wp:anchor distT="0" distB="0" distL="114300" distR="114300" simplePos="0" relativeHeight="251660288" behindDoc="0" locked="0" layoutInCell="1" allowOverlap="1" wp14:anchorId="746636CD" wp14:editId="38F59C1D">
              <wp:simplePos x="0" y="0"/>
              <wp:positionH relativeFrom="column">
                <wp:posOffset>-226060</wp:posOffset>
              </wp:positionH>
              <wp:positionV relativeFrom="paragraph">
                <wp:posOffset>-181610</wp:posOffset>
              </wp:positionV>
              <wp:extent cx="5467739" cy="356400"/>
              <wp:effectExtent l="0" t="0" r="6350" b="0"/>
              <wp:wrapNone/>
              <wp:docPr id="681685186" name="Text Box 1"/>
              <wp:cNvGraphicFramePr/>
              <a:graphic xmlns:a="http://schemas.openxmlformats.org/drawingml/2006/main">
                <a:graphicData uri="http://schemas.microsoft.com/office/word/2010/wordprocessingShape">
                  <wps:wsp>
                    <wps:cNvSpPr txBox="1"/>
                    <wps:spPr>
                      <a:xfrm>
                        <a:off x="0" y="0"/>
                        <a:ext cx="5467739" cy="356400"/>
                      </a:xfrm>
                      <a:prstGeom prst="rect">
                        <a:avLst/>
                      </a:prstGeom>
                      <a:solidFill>
                        <a:schemeClr val="lt1"/>
                      </a:solidFill>
                      <a:ln w="6350">
                        <a:noFill/>
                      </a:ln>
                    </wps:spPr>
                    <wps:txbx>
                      <w:txbxContent>
                        <w:p w14:paraId="0BE7411B" w14:textId="4D26C00F" w:rsidR="00C85FA2" w:rsidRPr="00C85FA2" w:rsidRDefault="00C85FA2" w:rsidP="00C85FA2">
                          <w:pPr>
                            <w:pStyle w:val="Header"/>
                            <w:tabs>
                              <w:tab w:val="right" w:pos="11199"/>
                            </w:tabs>
                            <w:rPr>
                              <w:rFonts w:ascii="Avenir Medium" w:hAnsi="Avenir Medium" w:cs="Lucida Grande CE"/>
                              <w:sz w:val="36"/>
                              <w:szCs w:val="36"/>
                            </w:rPr>
                          </w:pPr>
                          <w:r w:rsidRPr="00C85FA2">
                            <w:rPr>
                              <w:rFonts w:ascii="Avenir Medium" w:hAnsi="Avenir Medium" w:cs="Lucida Grande CE"/>
                              <w:sz w:val="36"/>
                              <w:szCs w:val="36"/>
                            </w:rPr>
                            <w:t>BRITISH ADHESIVES &amp; SEALANTS ASSOCIATION</w:t>
                          </w:r>
                        </w:p>
                        <w:p w14:paraId="265435FD" w14:textId="77777777" w:rsidR="00C85FA2" w:rsidRDefault="00C85F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6636CD" id="_x0000_t202" coordsize="21600,21600" o:spt="202" path="m,l,21600r21600,l21600,xe">
              <v:stroke joinstyle="miter"/>
              <v:path gradientshapeok="t" o:connecttype="rect"/>
            </v:shapetype>
            <v:shape id="Text Box 1" o:spid="_x0000_s1026" type="#_x0000_t202" style="position:absolute;margin-left:-17.8pt;margin-top:-14.3pt;width:430.55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" fillcolor="white [3201]" stroked="f" strokeweight=".5pt">
              <v:textbox>
                <w:txbxContent>
                  <w:p w14:paraId="0BE7411B" w14:textId="4D26C00F" w:rsidR="00C85FA2" w:rsidRPr="00C85FA2" w:rsidRDefault="00C85FA2" w:rsidP="00C85FA2">
                    <w:pPr>
                      <w:pStyle w:val="Header"/>
                      <w:tabs>
                        <w:tab w:val="right" w:pos="11199"/>
                      </w:tabs>
                      <w:rPr>
                        <w:rFonts w:ascii="Avenir Medium" w:hAnsi="Avenir Medium" w:cs="Lucida Grande CE"/>
                        <w:sz w:val="36"/>
                        <w:szCs w:val="36"/>
                      </w:rPr>
                    </w:pPr>
                    <w:r w:rsidRPr="00C85FA2">
                      <w:rPr>
                        <w:rFonts w:ascii="Avenir Medium" w:hAnsi="Avenir Medium" w:cs="Lucida Grande CE"/>
                        <w:sz w:val="36"/>
                        <w:szCs w:val="36"/>
                      </w:rPr>
                      <w:t>BRITISH ADHESIVES &amp; SEALANTS ASSOCIATION</w:t>
                    </w:r>
                  </w:p>
                  <w:p w14:paraId="265435FD" w14:textId="77777777" w:rsidR="00C85FA2" w:rsidRDefault="00C85FA2"/>
                </w:txbxContent>
              </v:textbox>
            </v:shape>
          </w:pict>
        </mc:Fallback>
      </mc:AlternateContent>
    </w:r>
    <w:r w:rsidRPr="00122C7C">
      <w:rPr>
        <w:rFonts w:ascii="Avenir Medium" w:hAnsi="Avenir Medium" w:cs="Lucida Grande CE"/>
        <w:noProof/>
        <w:sz w:val="36"/>
        <w:szCs w:val="36"/>
        <w:lang w:val="en-US"/>
      </w:rPr>
      <w:drawing>
        <wp:anchor distT="0" distB="0" distL="114300" distR="114300" simplePos="0" relativeHeight="251659264" behindDoc="0" locked="0" layoutInCell="1" allowOverlap="1" wp14:anchorId="76051ACF" wp14:editId="7E9DD105">
          <wp:simplePos x="0" y="0"/>
          <wp:positionH relativeFrom="column">
            <wp:posOffset>5274906</wp:posOffset>
          </wp:positionH>
          <wp:positionV relativeFrom="paragraph">
            <wp:posOffset>-355198</wp:posOffset>
          </wp:positionV>
          <wp:extent cx="1726565" cy="682625"/>
          <wp:effectExtent l="0" t="0" r="635" b="317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26565" cy="682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61D2"/>
    <w:multiLevelType w:val="multilevel"/>
    <w:tmpl w:val="C668F574"/>
    <w:lvl w:ilvl="0">
      <w:start w:val="1"/>
      <w:numFmt w:val="decimal"/>
      <w:lvlText w:val="%1."/>
      <w:lvlJc w:val="left"/>
      <w:pPr>
        <w:ind w:left="1430" w:hanging="360"/>
      </w:pPr>
      <w:rPr>
        <w:rFonts w:hint="default"/>
      </w:rPr>
    </w:lvl>
    <w:lvl w:ilvl="1" w:tentative="1">
      <w:start w:val="1"/>
      <w:numFmt w:val="lowerLetter"/>
      <w:lvlText w:val="%2."/>
      <w:lvlJc w:val="left"/>
      <w:pPr>
        <w:ind w:left="2150" w:hanging="360"/>
      </w:pPr>
    </w:lvl>
    <w:lvl w:ilvl="2" w:tentative="1">
      <w:start w:val="1"/>
      <w:numFmt w:val="lowerRoman"/>
      <w:lvlText w:val="%3."/>
      <w:lvlJc w:val="right"/>
      <w:pPr>
        <w:ind w:left="2870" w:hanging="180"/>
      </w:pPr>
    </w:lvl>
    <w:lvl w:ilvl="3" w:tentative="1">
      <w:start w:val="1"/>
      <w:numFmt w:val="decimal"/>
      <w:lvlText w:val="%4."/>
      <w:lvlJc w:val="left"/>
      <w:pPr>
        <w:ind w:left="3590" w:hanging="360"/>
      </w:pPr>
    </w:lvl>
    <w:lvl w:ilvl="4" w:tentative="1">
      <w:start w:val="1"/>
      <w:numFmt w:val="lowerLetter"/>
      <w:lvlText w:val="%5."/>
      <w:lvlJc w:val="left"/>
      <w:pPr>
        <w:ind w:left="4310" w:hanging="360"/>
      </w:pPr>
    </w:lvl>
    <w:lvl w:ilvl="5" w:tentative="1">
      <w:start w:val="1"/>
      <w:numFmt w:val="lowerRoman"/>
      <w:lvlText w:val="%6."/>
      <w:lvlJc w:val="right"/>
      <w:pPr>
        <w:ind w:left="5030" w:hanging="180"/>
      </w:pPr>
    </w:lvl>
    <w:lvl w:ilvl="6" w:tentative="1">
      <w:start w:val="1"/>
      <w:numFmt w:val="decimal"/>
      <w:lvlText w:val="%7."/>
      <w:lvlJc w:val="left"/>
      <w:pPr>
        <w:ind w:left="5750" w:hanging="360"/>
      </w:pPr>
    </w:lvl>
    <w:lvl w:ilvl="7" w:tentative="1">
      <w:start w:val="1"/>
      <w:numFmt w:val="lowerLetter"/>
      <w:lvlText w:val="%8."/>
      <w:lvlJc w:val="left"/>
      <w:pPr>
        <w:ind w:left="6470" w:hanging="360"/>
      </w:pPr>
    </w:lvl>
    <w:lvl w:ilvl="8" w:tentative="1">
      <w:start w:val="1"/>
      <w:numFmt w:val="lowerRoman"/>
      <w:lvlText w:val="%9."/>
      <w:lvlJc w:val="right"/>
      <w:pPr>
        <w:ind w:left="7190" w:hanging="180"/>
      </w:pPr>
    </w:lvl>
  </w:abstractNum>
  <w:abstractNum w:abstractNumId="1" w15:restartNumberingAfterBreak="0">
    <w:nsid w:val="054E1F81"/>
    <w:multiLevelType w:val="hybridMultilevel"/>
    <w:tmpl w:val="FB6623FC"/>
    <w:lvl w:ilvl="0" w:tplc="6242D1F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D077013"/>
    <w:multiLevelType w:val="hybridMultilevel"/>
    <w:tmpl w:val="511609A8"/>
    <w:lvl w:ilvl="0" w:tplc="59161F4E">
      <w:start w:val="1"/>
      <w:numFmt w:val="lowerLetter"/>
      <w:lvlText w:val="%1)"/>
      <w:lvlJc w:val="left"/>
      <w:pPr>
        <w:ind w:left="1779" w:hanging="360"/>
      </w:pPr>
      <w:rPr>
        <w:rFonts w:hint="default"/>
      </w:rPr>
    </w:lvl>
    <w:lvl w:ilvl="1" w:tplc="08090019" w:tentative="1">
      <w:start w:val="1"/>
      <w:numFmt w:val="lowerLetter"/>
      <w:lvlText w:val="%2."/>
      <w:lvlJc w:val="left"/>
      <w:pPr>
        <w:ind w:left="2499" w:hanging="360"/>
      </w:pPr>
    </w:lvl>
    <w:lvl w:ilvl="2" w:tplc="0809001B" w:tentative="1">
      <w:start w:val="1"/>
      <w:numFmt w:val="lowerRoman"/>
      <w:lvlText w:val="%3."/>
      <w:lvlJc w:val="right"/>
      <w:pPr>
        <w:ind w:left="3219" w:hanging="180"/>
      </w:pPr>
    </w:lvl>
    <w:lvl w:ilvl="3" w:tplc="0809000F" w:tentative="1">
      <w:start w:val="1"/>
      <w:numFmt w:val="decimal"/>
      <w:lvlText w:val="%4."/>
      <w:lvlJc w:val="left"/>
      <w:pPr>
        <w:ind w:left="3939" w:hanging="360"/>
      </w:pPr>
    </w:lvl>
    <w:lvl w:ilvl="4" w:tplc="08090019" w:tentative="1">
      <w:start w:val="1"/>
      <w:numFmt w:val="lowerLetter"/>
      <w:lvlText w:val="%5."/>
      <w:lvlJc w:val="left"/>
      <w:pPr>
        <w:ind w:left="4659" w:hanging="360"/>
      </w:pPr>
    </w:lvl>
    <w:lvl w:ilvl="5" w:tplc="0809001B" w:tentative="1">
      <w:start w:val="1"/>
      <w:numFmt w:val="lowerRoman"/>
      <w:lvlText w:val="%6."/>
      <w:lvlJc w:val="right"/>
      <w:pPr>
        <w:ind w:left="5379" w:hanging="180"/>
      </w:pPr>
    </w:lvl>
    <w:lvl w:ilvl="6" w:tplc="0809000F" w:tentative="1">
      <w:start w:val="1"/>
      <w:numFmt w:val="decimal"/>
      <w:lvlText w:val="%7."/>
      <w:lvlJc w:val="left"/>
      <w:pPr>
        <w:ind w:left="6099" w:hanging="360"/>
      </w:pPr>
    </w:lvl>
    <w:lvl w:ilvl="7" w:tplc="08090019" w:tentative="1">
      <w:start w:val="1"/>
      <w:numFmt w:val="lowerLetter"/>
      <w:lvlText w:val="%8."/>
      <w:lvlJc w:val="left"/>
      <w:pPr>
        <w:ind w:left="6819" w:hanging="360"/>
      </w:pPr>
    </w:lvl>
    <w:lvl w:ilvl="8" w:tplc="0809001B" w:tentative="1">
      <w:start w:val="1"/>
      <w:numFmt w:val="lowerRoman"/>
      <w:lvlText w:val="%9."/>
      <w:lvlJc w:val="right"/>
      <w:pPr>
        <w:ind w:left="7539" w:hanging="180"/>
      </w:pPr>
    </w:lvl>
  </w:abstractNum>
  <w:abstractNum w:abstractNumId="3" w15:restartNumberingAfterBreak="0">
    <w:nsid w:val="347935A2"/>
    <w:multiLevelType w:val="hybridMultilevel"/>
    <w:tmpl w:val="90F483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B09F3"/>
    <w:multiLevelType w:val="hybridMultilevel"/>
    <w:tmpl w:val="C96261B6"/>
    <w:lvl w:ilvl="0" w:tplc="116CBB8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59D209CB"/>
    <w:multiLevelType w:val="hybridMultilevel"/>
    <w:tmpl w:val="2FA662F0"/>
    <w:lvl w:ilvl="0" w:tplc="312E2DA2">
      <w:start w:val="1"/>
      <w:numFmt w:val="lowerLetter"/>
      <w:lvlText w:val="%1)"/>
      <w:lvlJc w:val="left"/>
      <w:pPr>
        <w:ind w:left="1422" w:hanging="85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6FFD1C83"/>
    <w:multiLevelType w:val="multilevel"/>
    <w:tmpl w:val="0809001F"/>
    <w:lvl w:ilvl="0">
      <w:start w:val="1"/>
      <w:numFmt w:val="decimal"/>
      <w:lvlText w:val="%1."/>
      <w:lvlJc w:val="left"/>
      <w:pPr>
        <w:ind w:left="8582" w:hanging="360"/>
      </w:pPr>
      <w:rPr>
        <w:rFonts w:hint="default"/>
      </w:rPr>
    </w:lvl>
    <w:lvl w:ilvl="1">
      <w:start w:val="1"/>
      <w:numFmt w:val="decimal"/>
      <w:lvlText w:val="%1.%2."/>
      <w:lvlJc w:val="left"/>
      <w:pPr>
        <w:ind w:left="6670" w:hanging="432"/>
      </w:p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num w:numId="1" w16cid:durableId="882712808">
    <w:abstractNumId w:val="6"/>
  </w:num>
  <w:num w:numId="2" w16cid:durableId="1455556890">
    <w:abstractNumId w:val="0"/>
  </w:num>
  <w:num w:numId="3" w16cid:durableId="1096173716">
    <w:abstractNumId w:val="1"/>
  </w:num>
  <w:num w:numId="4" w16cid:durableId="2173353">
    <w:abstractNumId w:val="2"/>
  </w:num>
  <w:num w:numId="5" w16cid:durableId="1209997186">
    <w:abstractNumId w:val="5"/>
  </w:num>
  <w:num w:numId="6" w16cid:durableId="653264665">
    <w:abstractNumId w:val="4"/>
  </w:num>
  <w:num w:numId="7" w16cid:durableId="10107207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219"/>
    <w:rsid w:val="00040E17"/>
    <w:rsid w:val="00053D79"/>
    <w:rsid w:val="000639A0"/>
    <w:rsid w:val="0006674A"/>
    <w:rsid w:val="000A3628"/>
    <w:rsid w:val="000D0855"/>
    <w:rsid w:val="000E7449"/>
    <w:rsid w:val="00102055"/>
    <w:rsid w:val="00120674"/>
    <w:rsid w:val="00134FF0"/>
    <w:rsid w:val="0015765C"/>
    <w:rsid w:val="00175219"/>
    <w:rsid w:val="0018355A"/>
    <w:rsid w:val="001B4CA1"/>
    <w:rsid w:val="001C3D76"/>
    <w:rsid w:val="00251431"/>
    <w:rsid w:val="00283866"/>
    <w:rsid w:val="002A01B9"/>
    <w:rsid w:val="002E72AF"/>
    <w:rsid w:val="002F3E79"/>
    <w:rsid w:val="002F40EC"/>
    <w:rsid w:val="00363DA5"/>
    <w:rsid w:val="003801B6"/>
    <w:rsid w:val="0038372F"/>
    <w:rsid w:val="003A013C"/>
    <w:rsid w:val="003A3BBA"/>
    <w:rsid w:val="003B6D25"/>
    <w:rsid w:val="004258C0"/>
    <w:rsid w:val="0042592E"/>
    <w:rsid w:val="00450318"/>
    <w:rsid w:val="00453F3F"/>
    <w:rsid w:val="00497A63"/>
    <w:rsid w:val="004A14BF"/>
    <w:rsid w:val="004C68BF"/>
    <w:rsid w:val="004D0970"/>
    <w:rsid w:val="004E33C6"/>
    <w:rsid w:val="0051464C"/>
    <w:rsid w:val="0054167E"/>
    <w:rsid w:val="00573192"/>
    <w:rsid w:val="005818A9"/>
    <w:rsid w:val="005C4AAD"/>
    <w:rsid w:val="005D18E1"/>
    <w:rsid w:val="005D32C2"/>
    <w:rsid w:val="005D76D5"/>
    <w:rsid w:val="005E2630"/>
    <w:rsid w:val="0064752A"/>
    <w:rsid w:val="00664A69"/>
    <w:rsid w:val="006876DF"/>
    <w:rsid w:val="00697218"/>
    <w:rsid w:val="006A13AD"/>
    <w:rsid w:val="006A50C1"/>
    <w:rsid w:val="006C6A6F"/>
    <w:rsid w:val="006F2C9F"/>
    <w:rsid w:val="006F53F5"/>
    <w:rsid w:val="00754E0D"/>
    <w:rsid w:val="007901CF"/>
    <w:rsid w:val="0079352A"/>
    <w:rsid w:val="007A6268"/>
    <w:rsid w:val="007A74E2"/>
    <w:rsid w:val="007B658B"/>
    <w:rsid w:val="007B6D60"/>
    <w:rsid w:val="007C5461"/>
    <w:rsid w:val="007E55CA"/>
    <w:rsid w:val="008023E5"/>
    <w:rsid w:val="00822CC8"/>
    <w:rsid w:val="008339C2"/>
    <w:rsid w:val="008644D2"/>
    <w:rsid w:val="00895D9D"/>
    <w:rsid w:val="008E401C"/>
    <w:rsid w:val="00924917"/>
    <w:rsid w:val="00964982"/>
    <w:rsid w:val="00965EA3"/>
    <w:rsid w:val="00992096"/>
    <w:rsid w:val="0099526F"/>
    <w:rsid w:val="009C75A8"/>
    <w:rsid w:val="009E3E0C"/>
    <w:rsid w:val="00A12305"/>
    <w:rsid w:val="00A27B2E"/>
    <w:rsid w:val="00A34718"/>
    <w:rsid w:val="00A35651"/>
    <w:rsid w:val="00A672AA"/>
    <w:rsid w:val="00AF2100"/>
    <w:rsid w:val="00B07CFC"/>
    <w:rsid w:val="00B72F37"/>
    <w:rsid w:val="00B91E16"/>
    <w:rsid w:val="00BA360C"/>
    <w:rsid w:val="00C3028B"/>
    <w:rsid w:val="00C7139B"/>
    <w:rsid w:val="00C85FA2"/>
    <w:rsid w:val="00CB31C0"/>
    <w:rsid w:val="00CB32AC"/>
    <w:rsid w:val="00CC0E19"/>
    <w:rsid w:val="00CC1AE2"/>
    <w:rsid w:val="00CC4A2B"/>
    <w:rsid w:val="00CD55D4"/>
    <w:rsid w:val="00CE1A55"/>
    <w:rsid w:val="00CF2A0D"/>
    <w:rsid w:val="00D3040F"/>
    <w:rsid w:val="00D656FF"/>
    <w:rsid w:val="00DD260C"/>
    <w:rsid w:val="00DE23EF"/>
    <w:rsid w:val="00E06D64"/>
    <w:rsid w:val="00E2609D"/>
    <w:rsid w:val="00E3691F"/>
    <w:rsid w:val="00E5153F"/>
    <w:rsid w:val="00E55878"/>
    <w:rsid w:val="00E6142F"/>
    <w:rsid w:val="00EA2C4F"/>
    <w:rsid w:val="00EA5BD8"/>
    <w:rsid w:val="00EB0F02"/>
    <w:rsid w:val="00EC0FD6"/>
    <w:rsid w:val="00ED00A8"/>
    <w:rsid w:val="00EF539B"/>
    <w:rsid w:val="00F079EC"/>
    <w:rsid w:val="00F96274"/>
    <w:rsid w:val="00FB1FEE"/>
    <w:rsid w:val="00FB605B"/>
    <w:rsid w:val="00FC2C9F"/>
    <w:rsid w:val="00FD2C1F"/>
    <w:rsid w:val="00FD7B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DE268E"/>
  <w15:docId w15:val="{0941D216-84A6-1A4C-AB5C-F98391DC4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umnst777 BT" w:eastAsiaTheme="minorHAnsi" w:hAnsi="Humnst777 BT"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D25"/>
    <w:pPr>
      <w:spacing w:after="0"/>
    </w:pPr>
  </w:style>
  <w:style w:type="paragraph" w:styleId="Heading1">
    <w:name w:val="heading 1"/>
    <w:basedOn w:val="Normal"/>
    <w:next w:val="Normal"/>
    <w:link w:val="Heading1Char"/>
    <w:uiPriority w:val="9"/>
    <w:qFormat/>
    <w:rsid w:val="003B6D25"/>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6D25"/>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D25"/>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B6D25"/>
    <w:rPr>
      <w:rFonts w:eastAsiaTheme="majorEastAsia" w:cstheme="majorBidi"/>
      <w:b/>
      <w:bCs/>
      <w:color w:val="4F81BD" w:themeColor="accent1"/>
      <w:sz w:val="26"/>
      <w:szCs w:val="26"/>
    </w:rPr>
  </w:style>
  <w:style w:type="paragraph" w:styleId="Header">
    <w:name w:val="header"/>
    <w:basedOn w:val="Normal"/>
    <w:link w:val="HeaderChar"/>
    <w:uiPriority w:val="99"/>
    <w:unhideWhenUsed/>
    <w:rsid w:val="003A013C"/>
    <w:pPr>
      <w:tabs>
        <w:tab w:val="center" w:pos="4513"/>
        <w:tab w:val="right" w:pos="9026"/>
      </w:tabs>
      <w:spacing w:line="240" w:lineRule="auto"/>
    </w:pPr>
  </w:style>
  <w:style w:type="character" w:customStyle="1" w:styleId="HeaderChar">
    <w:name w:val="Header Char"/>
    <w:basedOn w:val="DefaultParagraphFont"/>
    <w:link w:val="Header"/>
    <w:uiPriority w:val="99"/>
    <w:rsid w:val="003A013C"/>
  </w:style>
  <w:style w:type="paragraph" w:styleId="Footer">
    <w:name w:val="footer"/>
    <w:basedOn w:val="Normal"/>
    <w:link w:val="FooterChar"/>
    <w:uiPriority w:val="99"/>
    <w:unhideWhenUsed/>
    <w:rsid w:val="003A013C"/>
    <w:pPr>
      <w:tabs>
        <w:tab w:val="center" w:pos="4513"/>
        <w:tab w:val="right" w:pos="9026"/>
      </w:tabs>
      <w:spacing w:line="240" w:lineRule="auto"/>
    </w:pPr>
  </w:style>
  <w:style w:type="character" w:customStyle="1" w:styleId="FooterChar">
    <w:name w:val="Footer Char"/>
    <w:basedOn w:val="DefaultParagraphFont"/>
    <w:link w:val="Footer"/>
    <w:uiPriority w:val="99"/>
    <w:rsid w:val="003A013C"/>
  </w:style>
  <w:style w:type="table" w:styleId="TableGrid">
    <w:name w:val="Table Grid"/>
    <w:basedOn w:val="TableNormal"/>
    <w:uiPriority w:val="59"/>
    <w:rsid w:val="0017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521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752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219"/>
    <w:rPr>
      <w:rFonts w:ascii="Tahoma" w:hAnsi="Tahoma" w:cs="Tahoma"/>
      <w:sz w:val="16"/>
      <w:szCs w:val="16"/>
    </w:rPr>
  </w:style>
  <w:style w:type="character" w:styleId="Hyperlink">
    <w:name w:val="Hyperlink"/>
    <w:basedOn w:val="DefaultParagraphFont"/>
    <w:uiPriority w:val="99"/>
    <w:unhideWhenUsed/>
    <w:rsid w:val="009E3E0C"/>
    <w:rPr>
      <w:color w:val="0000FF" w:themeColor="hyperlink"/>
      <w:u w:val="single"/>
    </w:rPr>
  </w:style>
  <w:style w:type="paragraph" w:styleId="ListParagraph">
    <w:name w:val="List Paragraph"/>
    <w:basedOn w:val="Normal"/>
    <w:uiPriority w:val="34"/>
    <w:qFormat/>
    <w:rsid w:val="0054167E"/>
    <w:pPr>
      <w:ind w:left="720"/>
      <w:contextualSpacing/>
    </w:pPr>
  </w:style>
  <w:style w:type="character" w:styleId="CommentReference">
    <w:name w:val="annotation reference"/>
    <w:basedOn w:val="DefaultParagraphFont"/>
    <w:uiPriority w:val="99"/>
    <w:semiHidden/>
    <w:unhideWhenUsed/>
    <w:rsid w:val="004D0970"/>
    <w:rPr>
      <w:sz w:val="16"/>
      <w:szCs w:val="16"/>
    </w:rPr>
  </w:style>
  <w:style w:type="paragraph" w:styleId="CommentText">
    <w:name w:val="annotation text"/>
    <w:basedOn w:val="Normal"/>
    <w:link w:val="CommentTextChar"/>
    <w:uiPriority w:val="99"/>
    <w:semiHidden/>
    <w:unhideWhenUsed/>
    <w:rsid w:val="004D0970"/>
    <w:pPr>
      <w:spacing w:line="240" w:lineRule="auto"/>
    </w:pPr>
    <w:rPr>
      <w:sz w:val="20"/>
      <w:szCs w:val="20"/>
    </w:rPr>
  </w:style>
  <w:style w:type="character" w:customStyle="1" w:styleId="CommentTextChar">
    <w:name w:val="Comment Text Char"/>
    <w:basedOn w:val="DefaultParagraphFont"/>
    <w:link w:val="CommentText"/>
    <w:uiPriority w:val="99"/>
    <w:semiHidden/>
    <w:rsid w:val="004D0970"/>
    <w:rPr>
      <w:sz w:val="20"/>
      <w:szCs w:val="20"/>
    </w:rPr>
  </w:style>
  <w:style w:type="paragraph" w:styleId="CommentSubject">
    <w:name w:val="annotation subject"/>
    <w:basedOn w:val="CommentText"/>
    <w:next w:val="CommentText"/>
    <w:link w:val="CommentSubjectChar"/>
    <w:uiPriority w:val="99"/>
    <w:semiHidden/>
    <w:unhideWhenUsed/>
    <w:rsid w:val="004D0970"/>
    <w:rPr>
      <w:b/>
      <w:bCs/>
    </w:rPr>
  </w:style>
  <w:style w:type="character" w:customStyle="1" w:styleId="CommentSubjectChar">
    <w:name w:val="Comment Subject Char"/>
    <w:basedOn w:val="CommentTextChar"/>
    <w:link w:val="CommentSubject"/>
    <w:uiPriority w:val="99"/>
    <w:semiHidden/>
    <w:rsid w:val="004D0970"/>
    <w:rPr>
      <w:b/>
      <w:bCs/>
      <w:sz w:val="20"/>
      <w:szCs w:val="20"/>
    </w:rPr>
  </w:style>
  <w:style w:type="character" w:styleId="UnresolvedMention">
    <w:name w:val="Unresolved Mention"/>
    <w:basedOn w:val="DefaultParagraphFont"/>
    <w:uiPriority w:val="99"/>
    <w:semiHidden/>
    <w:unhideWhenUsed/>
    <w:rsid w:val="00380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sa.uk.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cretary@basa.u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astw-fs01\word%20templates\Templates\Start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anaged Document" ma:contentTypeID="0x010100737FB22435D70241A4EADCF313B6A05C00D94F33D3565FAE4982A2E12473953496" ma:contentTypeVersion="5" ma:contentTypeDescription="Create a new document." ma:contentTypeScope="" ma:versionID="9290e4ef665899669f0f1109213c41a1">
  <xsd:schema xmlns:xsd="http://www.w3.org/2001/XMLSchema" xmlns:xs="http://www.w3.org/2001/XMLSchema" xmlns:p="http://schemas.microsoft.com/office/2006/metadata/properties" xmlns:ns1="http://schemas.microsoft.com/sharepoint/v3" xmlns:ns2="4e17712a-bd13-4403-9e7c-76e3265b7960" targetNamespace="http://schemas.microsoft.com/office/2006/metadata/properties" ma:root="true" ma:fieldsID="2f9064aa75dede36eabe4e1b1f24e715" ns1:_="" ns2:_="">
    <xsd:import namespace="http://schemas.microsoft.com/sharepoint/v3"/>
    <xsd:import namespace="4e17712a-bd13-4403-9e7c-76e3265b7960"/>
    <xsd:element name="properties">
      <xsd:complexType>
        <xsd:sequence>
          <xsd:element name="documentManagement">
            <xsd:complexType>
              <xsd:all>
                <xsd:element ref="ns2:PeppermintClient" minOccurs="0"/>
                <xsd:element ref="ns2:PeppermintMatter" minOccurs="0"/>
                <xsd:element ref="ns2:PeppermintAuthor" minOccurs="0"/>
                <xsd:element ref="ns2:PeppermintDepartment" minOccurs="0"/>
                <xsd:element ref="ns2:PeppermintWorkType" minOccurs="0"/>
                <xsd:element ref="ns2:PeppermintDocumentType" minOccurs="0"/>
                <xsd:element ref="ns2:PeppermintTypist" minOccurs="0"/>
                <xsd:element ref="ns2:PeppermintUniqueID"/>
                <xsd:element ref="ns2:PeppermintUploadMethod" minOccurs="0"/>
                <xsd:element ref="ns2:PeppermintDMSReference" minOccurs="0"/>
                <xsd:element ref="ns2:PeppermintDocumentNumber" minOccurs="0"/>
                <xsd:element ref="ns2:PeppermintFirstModifiedDate" minOccurs="0"/>
                <xsd:element ref="ns2:PeppermintOriginalCreatedDate" minOccurs="0"/>
                <xsd:element ref="ns1:PeppermintEmailAttachmentLi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eppermintEmailAttachmentList" ma:index="21" nillable="true" ma:displayName="Email Attachments List" ma:internalName="PeppermintEmailAttachmentList">
      <xsd:simpleType>
        <xsd:restriction base="dms:Note">
          <xsd:maxLength value="4096"/>
        </xsd:restriction>
      </xsd:simpleType>
    </xsd:element>
  </xsd:schema>
  <xsd:schema xmlns:xsd="http://www.w3.org/2001/XMLSchema" xmlns:xs="http://www.w3.org/2001/XMLSchema" xmlns:dms="http://schemas.microsoft.com/office/2006/documentManagement/types" xmlns:pc="http://schemas.microsoft.com/office/infopath/2007/PartnerControls" targetNamespace="4e17712a-bd13-4403-9e7c-76e3265b7960" elementFormDefault="qualified">
    <xsd:import namespace="http://schemas.microsoft.com/office/2006/documentManagement/types"/>
    <xsd:import namespace="http://schemas.microsoft.com/office/infopath/2007/PartnerControls"/>
    <xsd:element name="PeppermintClient" ma:index="8" nillable="true" ma:displayName="Client" ma:internalName="PeppermintClient" ma:readOnly="false">
      <xsd:simpleType>
        <xsd:restriction base="dms:Text"/>
      </xsd:simpleType>
    </xsd:element>
    <xsd:element name="PeppermintMatter" ma:index="9" nillable="true" ma:displayName="Matter" ma:internalName="PeppermintMatter" ma:readOnly="false">
      <xsd:simpleType>
        <xsd:restriction base="dms:Text"/>
      </xsd:simpleType>
    </xsd:element>
    <xsd:element name="PeppermintAuthor" ma:index="10" nillable="true" ma:displayName="Author" ma:list="{ABFCDD37-0117-4B7C-9B12-9EF5697042F6}" ma:internalName="PeppermintAuthor" ma:readOnly="false" ma:showField="Title" ma:web="4e17712a-bd13-4403-9e7c-76e3265b7960">
      <xsd:simpleType>
        <xsd:restriction base="dms:Lookup"/>
      </xsd:simpleType>
    </xsd:element>
    <xsd:element name="PeppermintDepartment" ma:index="11" nillable="true" ma:displayName="Department" ma:list="{358722EF-9014-427A-A97B-2D4AAD8C67DC}" ma:internalName="PeppermintDepartment" ma:readOnly="false" ma:showField="Title" ma:web="4e17712a-bd13-4403-9e7c-76e3265b7960">
      <xsd:simpleType>
        <xsd:restriction base="dms:Lookup"/>
      </xsd:simpleType>
    </xsd:element>
    <xsd:element name="PeppermintWorkType" ma:index="12" nillable="true" ma:displayName="Work Type" ma:list="{9D015CC9-9427-4DCD-8045-1913F81BD3D9}" ma:internalName="PeppermintWorkType" ma:readOnly="false" ma:showField="Title" ma:web="4e17712a-bd13-4403-9e7c-76e3265b7960">
      <xsd:simpleType>
        <xsd:restriction base="dms:Lookup"/>
      </xsd:simpleType>
    </xsd:element>
    <xsd:element name="PeppermintDocumentType" ma:index="13" nillable="true" ma:displayName="Document Type" ma:list="{8E6A4A0A-365E-41B0-A470-93389FBAB9FE}" ma:internalName="PeppermintDocumentType" ma:readOnly="false" ma:showField="Title" ma:web="4e17712a-bd13-4403-9e7c-76e3265b7960">
      <xsd:simpleType>
        <xsd:restriction base="dms:Lookup"/>
      </xsd:simpleType>
    </xsd:element>
    <xsd:element name="PeppermintTypist" ma:index="14" nillable="true" ma:displayName="Typist" ma:internalName="PeppermintTypist" ma:readOnly="false">
      <xsd:simpleType>
        <xsd:restriction base="dms:Text"/>
      </xsd:simpleType>
    </xsd:element>
    <xsd:element name="PeppermintUniqueID" ma:index="15" ma:displayName="Unique ID" ma:hidden="true" ma:indexed="true" ma:internalName="PeppermintUniqueID" ma:readOnly="false">
      <xsd:simpleType>
        <xsd:restriction base="dms:Text"/>
      </xsd:simpleType>
    </xsd:element>
    <xsd:element name="PeppermintUploadMethod" ma:index="16" nillable="true" ma:displayName="UploadMethod" ma:hidden="true" ma:internalName="PeppermintUploadMethod" ma:readOnly="false">
      <xsd:simpleType>
        <xsd:restriction base="dms:Text"/>
      </xsd:simpleType>
    </xsd:element>
    <xsd:element name="PeppermintDMSReference" ma:index="17" nillable="true" ma:displayName="DMS Reference" ma:internalName="PeppermintDMSReference" ma:readOnly="false">
      <xsd:simpleType>
        <xsd:restriction base="dms:Text"/>
      </xsd:simpleType>
    </xsd:element>
    <xsd:element name="PeppermintDocumentNumber" ma:index="18" nillable="true" ma:displayName="Document Number" ma:hidden="true" ma:internalName="PeppermintDocumentNumber" ma:readOnly="false">
      <xsd:simpleType>
        <xsd:restriction base="dms:Text"/>
      </xsd:simpleType>
    </xsd:element>
    <xsd:element name="PeppermintFirstModifiedDate" ma:index="19" nillable="true" ma:displayName="First Modified Date" ma:internalName="PeppermintFirstModifiedDate" ma:readOnly="false">
      <xsd:simpleType>
        <xsd:restriction base="dms:DateTime"/>
      </xsd:simpleType>
    </xsd:element>
    <xsd:element name="PeppermintOriginalCreatedDate" ma:index="20" nillable="true" ma:displayName="Original Created Date" ma:internalName="PeppermintOriginalCreated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eppermintUploadMethod xmlns="4e17712a-bd13-4403-9e7c-76e3265b7960">Gateway</PeppermintUploadMethod>
    <PeppermintClient xmlns="4e17712a-bd13-4403-9e7c-76e3265b7960">266903</PeppermintClient>
    <PeppermintUniqueID xmlns="4e17712a-bd13-4403-9e7c-76e3265b7960">32192b53-9b7a-43ce-ad04-072608eb14a1</PeppermintUniqueID>
    <PeppermintAuthor xmlns="4e17712a-bd13-4403-9e7c-76e3265b7960" xsi:nil="true"/>
    <PeppermintDocumentType xmlns="4e17712a-bd13-4403-9e7c-76e3265b7960" xsi:nil="true"/>
    <PeppermintOriginalCreatedDate xmlns="4e17712a-bd13-4403-9e7c-76e3265b7960">2016-12-21T10:47:00+00:00</PeppermintOriginalCreatedDate>
    <PeppermintDMSReference xmlns="4e17712a-bd13-4403-9e7c-76e3265b7960" xsi:nil="true"/>
    <PeppermintDocumentNumber xmlns="4e17712a-bd13-4403-9e7c-76e3265b7960">552197</PeppermintDocumentNumber>
    <PeppermintTypist xmlns="4e17712a-bd13-4403-9e7c-76e3265b7960" xsi:nil="true"/>
    <PeppermintFirstModifiedDate xmlns="4e17712a-bd13-4403-9e7c-76e3265b7960">2016-12-21T10:47:00+00:00</PeppermintFirstModifiedDate>
    <PeppermintMatter xmlns="4e17712a-bd13-4403-9e7c-76e3265b7960">266903-0001</PeppermintMatter>
    <PeppermintDepartment xmlns="4e17712a-bd13-4403-9e7c-76e3265b7960" xsi:nil="true"/>
    <PeppermintWorkType xmlns="4e17712a-bd13-4403-9e7c-76e3265b7960" xsi:nil="true"/>
    <PeppermintEmailAttachmentList xmlns="http://schemas.microsoft.com/sharepoint/v3" xsi:nil="true"/>
  </documentManagement>
</p:properties>
</file>

<file path=customXml/itemProps1.xml><?xml version="1.0" encoding="utf-8"?>
<ds:datastoreItem xmlns:ds="http://schemas.openxmlformats.org/officeDocument/2006/customXml" ds:itemID="{162ECF26-2488-400B-8F9F-0FBDB4D27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17712a-bd13-4403-9e7c-76e3265b79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7EF77B-E544-47FA-AB81-4AA0251F587E}">
  <ds:schemaRefs>
    <ds:schemaRef ds:uri="http://schemas.microsoft.com/sharepoint/v3/contenttype/forms"/>
  </ds:schemaRefs>
</ds:datastoreItem>
</file>

<file path=customXml/itemProps3.xml><?xml version="1.0" encoding="utf-8"?>
<ds:datastoreItem xmlns:ds="http://schemas.openxmlformats.org/officeDocument/2006/customXml" ds:itemID="{3B773E61-F709-8341-89CE-AFBAA5FDB862}">
  <ds:schemaRefs>
    <ds:schemaRef ds:uri="http://schemas.openxmlformats.org/officeDocument/2006/bibliography"/>
  </ds:schemaRefs>
</ds:datastoreItem>
</file>

<file path=customXml/itemProps4.xml><?xml version="1.0" encoding="utf-8"?>
<ds:datastoreItem xmlns:ds="http://schemas.openxmlformats.org/officeDocument/2006/customXml" ds:itemID="{AFE8049C-544A-4F90-A63B-6126CE703A19}">
  <ds:schemaRefs>
    <ds:schemaRef ds:uri="http://schemas.microsoft.com/office/2006/metadata/properties"/>
    <ds:schemaRef ds:uri="http://schemas.microsoft.com/office/infopath/2007/PartnerControls"/>
    <ds:schemaRef ds:uri="4e17712a-bd13-4403-9e7c-76e3265b796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astw-fs01\word templates\Templates\StartTemplate2.dotx</Template>
  <TotalTime>10</TotalTime>
  <Pages>7</Pages>
  <Words>3601</Words>
  <Characters>19953</Characters>
  <Application>Microsoft Office Word</Application>
  <DocSecurity>0</DocSecurity>
  <Lines>453</Lines>
  <Paragraphs>386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Frearson</dc:creator>
  <cp:lastModifiedBy>Lorna Williams</cp:lastModifiedBy>
  <cp:revision>3</cp:revision>
  <cp:lastPrinted>2016-12-21T12:17:00Z</cp:lastPrinted>
  <dcterms:created xsi:type="dcterms:W3CDTF">2023-02-10T09:45:00Z</dcterms:created>
  <dcterms:modified xsi:type="dcterms:W3CDTF">2023-02-17T12:31:00Z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0x010100737FB22435D70241A4EADCF313B6A05C00D94F33D3565FAE4982A2E12473953496</vt:lpwstr>
  </property>
</Properties>
</file>